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27D2" w14:textId="7354CFBF" w:rsidR="007B1FE4" w:rsidRPr="001069B2" w:rsidRDefault="00355735">
      <w:pPr>
        <w:rPr>
          <w:b/>
          <w:bCs/>
        </w:rPr>
      </w:pPr>
      <w:r w:rsidRPr="001069B2">
        <w:rPr>
          <w:b/>
          <w:bCs/>
        </w:rPr>
        <w:t>OGLESBY CITY COUNCIL</w:t>
      </w:r>
      <w:r w:rsidRPr="001069B2">
        <w:rPr>
          <w:b/>
          <w:bCs/>
        </w:rPr>
        <w:br/>
        <w:t>OCTOBER 2, 2023</w:t>
      </w:r>
    </w:p>
    <w:p w14:paraId="433CF17B" w14:textId="77777777" w:rsidR="00355735" w:rsidRDefault="00355735"/>
    <w:p w14:paraId="1ED16936" w14:textId="0C8B84AE" w:rsidR="00355735" w:rsidRDefault="00355735" w:rsidP="00355735">
      <w:pPr>
        <w:autoSpaceDE w:val="0"/>
        <w:autoSpaceDN w:val="0"/>
        <w:adjustRightInd w:val="0"/>
        <w:spacing w:after="0" w:line="240" w:lineRule="auto"/>
        <w:rPr>
          <w:rFonts w:cstheme="minorHAnsi"/>
          <w:kern w:val="0"/>
        </w:rPr>
      </w:pPr>
      <w:r>
        <w:rPr>
          <w:rFonts w:cstheme="minorHAnsi"/>
          <w:kern w:val="0"/>
        </w:rPr>
        <w:t>A regular mee</w:t>
      </w:r>
      <w:r>
        <w:rPr>
          <w:rFonts w:eastAsia="Calibri" w:cstheme="minorHAnsi"/>
          <w:kern w:val="0"/>
        </w:rPr>
        <w:t>ting</w:t>
      </w:r>
      <w:r>
        <w:rPr>
          <w:rFonts w:cstheme="minorHAnsi"/>
          <w:kern w:val="0"/>
        </w:rPr>
        <w:t xml:space="preserve"> of the Oglesby City Council was held on Monday, October 2, 2023. The mee</w:t>
      </w:r>
      <w:r>
        <w:rPr>
          <w:rFonts w:eastAsia="Calibri" w:cstheme="minorHAnsi"/>
          <w:kern w:val="0"/>
        </w:rPr>
        <w:t xml:space="preserve">ting </w:t>
      </w:r>
      <w:r>
        <w:rPr>
          <w:rFonts w:cstheme="minorHAnsi"/>
          <w:kern w:val="0"/>
        </w:rPr>
        <w:t>was called to order at 7:00 pm by Mayor Jason Curran.</w:t>
      </w:r>
    </w:p>
    <w:p w14:paraId="62BDF004" w14:textId="77777777" w:rsidR="00355735" w:rsidRDefault="00355735" w:rsidP="00355735">
      <w:pPr>
        <w:autoSpaceDE w:val="0"/>
        <w:autoSpaceDN w:val="0"/>
        <w:adjustRightInd w:val="0"/>
        <w:spacing w:after="0" w:line="240" w:lineRule="auto"/>
        <w:rPr>
          <w:rFonts w:cstheme="minorHAnsi"/>
          <w:kern w:val="0"/>
        </w:rPr>
      </w:pPr>
    </w:p>
    <w:p w14:paraId="2BADBA85" w14:textId="77777777" w:rsidR="00355735" w:rsidRDefault="00355735" w:rsidP="00355735">
      <w:pPr>
        <w:autoSpaceDE w:val="0"/>
        <w:autoSpaceDN w:val="0"/>
        <w:adjustRightInd w:val="0"/>
        <w:spacing w:after="0" w:line="240" w:lineRule="auto"/>
        <w:rPr>
          <w:rFonts w:cstheme="minorHAnsi"/>
          <w:kern w:val="0"/>
        </w:rPr>
      </w:pPr>
      <w:r>
        <w:rPr>
          <w:rFonts w:cstheme="minorHAnsi"/>
          <w:b/>
          <w:bCs/>
          <w:kern w:val="0"/>
        </w:rPr>
        <w:t>PRESENT:</w:t>
      </w:r>
      <w:r>
        <w:rPr>
          <w:rFonts w:cstheme="minorHAnsi"/>
          <w:kern w:val="0"/>
        </w:rPr>
        <w:t xml:space="preserve"> Mayor Jason Curran, Commissioners Richard Baldridge, Terry Eu</w:t>
      </w:r>
      <w:r>
        <w:rPr>
          <w:rFonts w:eastAsia="Calibri" w:cstheme="minorHAnsi"/>
          <w:kern w:val="0"/>
        </w:rPr>
        <w:t>tis</w:t>
      </w:r>
      <w:r>
        <w:rPr>
          <w:rFonts w:cstheme="minorHAnsi"/>
          <w:kern w:val="0"/>
        </w:rPr>
        <w:t>, Gregory McDermo</w:t>
      </w:r>
      <w:r>
        <w:rPr>
          <w:rFonts w:eastAsia="Calibri" w:cstheme="minorHAnsi"/>
          <w:kern w:val="0"/>
        </w:rPr>
        <w:t>tt,</w:t>
      </w:r>
      <w:r>
        <w:rPr>
          <w:rFonts w:cstheme="minorHAnsi"/>
          <w:kern w:val="0"/>
        </w:rPr>
        <w:t xml:space="preserve"> Tony</w:t>
      </w:r>
    </w:p>
    <w:p w14:paraId="42D95DD4" w14:textId="58816057" w:rsidR="00355735" w:rsidRDefault="00355735" w:rsidP="00355735">
      <w:pPr>
        <w:autoSpaceDE w:val="0"/>
        <w:autoSpaceDN w:val="0"/>
        <w:adjustRightInd w:val="0"/>
        <w:spacing w:after="0" w:line="240" w:lineRule="auto"/>
        <w:rPr>
          <w:rFonts w:cstheme="minorHAnsi"/>
          <w:kern w:val="0"/>
        </w:rPr>
      </w:pPr>
      <w:r>
        <w:rPr>
          <w:rFonts w:cstheme="minorHAnsi"/>
          <w:kern w:val="0"/>
        </w:rPr>
        <w:t>Stefanelli, City Clerk Becky Clinard and Attorney</w:t>
      </w:r>
      <w:r w:rsidR="00544061">
        <w:rPr>
          <w:rFonts w:cstheme="minorHAnsi"/>
          <w:kern w:val="0"/>
        </w:rPr>
        <w:t xml:space="preserve"> Robert Steele</w:t>
      </w:r>
      <w:r>
        <w:rPr>
          <w:rFonts w:cstheme="minorHAnsi"/>
          <w:kern w:val="0"/>
        </w:rPr>
        <w:t>.</w:t>
      </w:r>
    </w:p>
    <w:p w14:paraId="27F15BDE" w14:textId="77777777" w:rsidR="00355735" w:rsidRDefault="00355735" w:rsidP="00355735">
      <w:pPr>
        <w:autoSpaceDE w:val="0"/>
        <w:autoSpaceDN w:val="0"/>
        <w:adjustRightInd w:val="0"/>
        <w:spacing w:after="0" w:line="240" w:lineRule="auto"/>
        <w:rPr>
          <w:rFonts w:cstheme="minorHAnsi"/>
          <w:kern w:val="0"/>
        </w:rPr>
      </w:pPr>
    </w:p>
    <w:p w14:paraId="715E22EB" w14:textId="77777777" w:rsidR="00355735" w:rsidRDefault="00355735" w:rsidP="00355735">
      <w:pPr>
        <w:autoSpaceDE w:val="0"/>
        <w:autoSpaceDN w:val="0"/>
        <w:adjustRightInd w:val="0"/>
        <w:spacing w:after="0" w:line="240" w:lineRule="auto"/>
        <w:rPr>
          <w:rFonts w:cstheme="minorHAnsi"/>
          <w:kern w:val="0"/>
        </w:rPr>
      </w:pPr>
      <w:r>
        <w:rPr>
          <w:rFonts w:cstheme="minorHAnsi"/>
          <w:kern w:val="0"/>
        </w:rPr>
        <w:t>There was no public comment on agenda items.</w:t>
      </w:r>
    </w:p>
    <w:p w14:paraId="436E9851" w14:textId="77777777" w:rsidR="00355735" w:rsidRDefault="00355735" w:rsidP="00355735">
      <w:pPr>
        <w:autoSpaceDE w:val="0"/>
        <w:autoSpaceDN w:val="0"/>
        <w:adjustRightInd w:val="0"/>
        <w:spacing w:after="0" w:line="240" w:lineRule="auto"/>
        <w:rPr>
          <w:rFonts w:cstheme="minorHAnsi"/>
          <w:kern w:val="0"/>
        </w:rPr>
      </w:pPr>
    </w:p>
    <w:p w14:paraId="05E6C071" w14:textId="5B23E518" w:rsidR="00355735" w:rsidRPr="00355735" w:rsidRDefault="00355735" w:rsidP="00355735">
      <w:pPr>
        <w:autoSpaceDE w:val="0"/>
        <w:autoSpaceDN w:val="0"/>
        <w:adjustRightInd w:val="0"/>
        <w:spacing w:after="0" w:line="240" w:lineRule="auto"/>
        <w:rPr>
          <w:rFonts w:cstheme="minorHAnsi"/>
          <w:kern w:val="0"/>
        </w:rPr>
      </w:pPr>
      <w:r>
        <w:rPr>
          <w:rFonts w:cstheme="minorHAnsi"/>
          <w:kern w:val="0"/>
        </w:rPr>
        <w:t>Before voting to approve the minutes, Baldridge complained that he felt the minutes did not accurately reflect the previous meeting’s discussion</w:t>
      </w:r>
      <w:r w:rsidR="008F717A">
        <w:rPr>
          <w:rFonts w:cstheme="minorHAnsi"/>
          <w:kern w:val="0"/>
        </w:rPr>
        <w:t xml:space="preserve"> and that Curran had asked the clerk to change the minutes in a manner which favored Curran’s position on an issue.  Curran asserted that the changes he requested was information that was voiced during the meeting.</w:t>
      </w:r>
      <w:r w:rsidR="003907B7">
        <w:rPr>
          <w:rFonts w:cstheme="minorHAnsi"/>
          <w:kern w:val="0"/>
        </w:rPr>
        <w:t xml:space="preserve">  A discussion ensued, with other council members weighing in.  Stefanelli</w:t>
      </w:r>
      <w:r w:rsidR="006F7D8F">
        <w:rPr>
          <w:rFonts w:cstheme="minorHAnsi"/>
          <w:kern w:val="0"/>
        </w:rPr>
        <w:t>’s opinion was</w:t>
      </w:r>
      <w:r w:rsidR="003907B7">
        <w:rPr>
          <w:rFonts w:cstheme="minorHAnsi"/>
          <w:kern w:val="0"/>
        </w:rPr>
        <w:t xml:space="preserve"> that he felt it wrong for anyone to request changes to the minutes for other than factual errors. </w:t>
      </w:r>
    </w:p>
    <w:p w14:paraId="17A454D0" w14:textId="77777777" w:rsidR="00355735" w:rsidRDefault="00355735" w:rsidP="00355735">
      <w:pPr>
        <w:autoSpaceDE w:val="0"/>
        <w:autoSpaceDN w:val="0"/>
        <w:adjustRightInd w:val="0"/>
        <w:spacing w:after="0" w:line="240" w:lineRule="auto"/>
        <w:rPr>
          <w:rFonts w:cstheme="minorHAnsi"/>
          <w:b/>
          <w:bCs/>
          <w:kern w:val="0"/>
        </w:rPr>
      </w:pPr>
    </w:p>
    <w:p w14:paraId="04D63A84" w14:textId="7D2331A9" w:rsidR="00355735" w:rsidRDefault="00355735" w:rsidP="00355735">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sidRPr="00F3461D">
        <w:rPr>
          <w:rFonts w:cstheme="minorHAnsi"/>
          <w:b/>
          <w:bCs/>
          <w:kern w:val="0"/>
        </w:rPr>
        <w:t>SECONDED by</w:t>
      </w:r>
      <w:r w:rsidR="003907B7">
        <w:rPr>
          <w:rFonts w:cstheme="minorHAnsi"/>
          <w:kern w:val="0"/>
        </w:rPr>
        <w:t xml:space="preserve"> McDermott</w:t>
      </w:r>
      <w:r>
        <w:rPr>
          <w:rFonts w:cstheme="minorHAnsi"/>
          <w:kern w:val="0"/>
        </w:rPr>
        <w:t xml:space="preserve">, to </w:t>
      </w:r>
      <w:r w:rsidR="003907B7">
        <w:rPr>
          <w:rFonts w:cstheme="minorHAnsi"/>
          <w:kern w:val="0"/>
        </w:rPr>
        <w:t>approve</w:t>
      </w:r>
      <w:r>
        <w:rPr>
          <w:rFonts w:cstheme="minorHAnsi"/>
          <w:kern w:val="0"/>
        </w:rPr>
        <w:t xml:space="preserve"> the minutes from the September 5, 2023, meeting.  </w:t>
      </w:r>
      <w:r w:rsidR="003907B7">
        <w:rPr>
          <w:rFonts w:cstheme="minorHAnsi"/>
          <w:b/>
          <w:bCs/>
          <w:kern w:val="0"/>
        </w:rPr>
        <w:t>AYE</w:t>
      </w:r>
      <w:r w:rsidR="003907B7" w:rsidRPr="00493EE5">
        <w:rPr>
          <w:rFonts w:cstheme="minorHAnsi"/>
          <w:b/>
          <w:bCs/>
          <w:kern w:val="0"/>
        </w:rPr>
        <w:t>S:</w:t>
      </w:r>
      <w:r w:rsidR="003907B7">
        <w:rPr>
          <w:rFonts w:cstheme="minorHAnsi"/>
          <w:kern w:val="0"/>
        </w:rPr>
        <w:t xml:space="preserve"> Curran   </w:t>
      </w:r>
      <w:r w:rsidR="003907B7">
        <w:rPr>
          <w:rFonts w:cstheme="minorHAnsi"/>
          <w:b/>
          <w:bCs/>
          <w:kern w:val="0"/>
        </w:rPr>
        <w:t>NAY</w:t>
      </w:r>
      <w:r w:rsidRPr="003907B7">
        <w:rPr>
          <w:rFonts w:cstheme="minorHAnsi"/>
          <w:b/>
          <w:bCs/>
          <w:kern w:val="0"/>
        </w:rPr>
        <w:t>S:</w:t>
      </w:r>
      <w:r>
        <w:rPr>
          <w:rFonts w:cstheme="minorHAnsi"/>
          <w:kern w:val="0"/>
        </w:rPr>
        <w:t xml:space="preserve"> Baldridge, Eu</w:t>
      </w:r>
      <w:r>
        <w:rPr>
          <w:rFonts w:eastAsia="Calibri" w:cstheme="minorHAnsi"/>
          <w:kern w:val="0"/>
        </w:rPr>
        <w:t>ti</w:t>
      </w:r>
      <w:r>
        <w:rPr>
          <w:rFonts w:cstheme="minorHAnsi"/>
          <w:kern w:val="0"/>
        </w:rPr>
        <w:t>s, McDermott, Stefanelli</w:t>
      </w:r>
      <w:r w:rsidR="003907B7">
        <w:rPr>
          <w:rFonts w:cstheme="minorHAnsi"/>
          <w:kern w:val="0"/>
        </w:rPr>
        <w:t xml:space="preserve">. </w:t>
      </w:r>
      <w:r>
        <w:rPr>
          <w:rFonts w:cstheme="minorHAnsi"/>
          <w:b/>
          <w:bCs/>
          <w:kern w:val="0"/>
        </w:rPr>
        <w:t xml:space="preserve">MOTION </w:t>
      </w:r>
      <w:r w:rsidR="003907B7">
        <w:rPr>
          <w:rFonts w:cstheme="minorHAnsi"/>
          <w:b/>
          <w:bCs/>
          <w:kern w:val="0"/>
        </w:rPr>
        <w:t>FAILED</w:t>
      </w:r>
      <w:r>
        <w:rPr>
          <w:rFonts w:cstheme="minorHAnsi"/>
          <w:b/>
          <w:bCs/>
          <w:kern w:val="0"/>
        </w:rPr>
        <w:t>.</w:t>
      </w:r>
    </w:p>
    <w:p w14:paraId="298F7A53" w14:textId="77777777" w:rsidR="00355735" w:rsidRDefault="00355735" w:rsidP="00355735">
      <w:pPr>
        <w:autoSpaceDE w:val="0"/>
        <w:autoSpaceDN w:val="0"/>
        <w:adjustRightInd w:val="0"/>
        <w:spacing w:after="0" w:line="240" w:lineRule="auto"/>
        <w:rPr>
          <w:rFonts w:cstheme="minorHAnsi"/>
          <w:b/>
          <w:bCs/>
          <w:kern w:val="0"/>
        </w:rPr>
      </w:pPr>
    </w:p>
    <w:p w14:paraId="0054879D" w14:textId="23D1D7C2" w:rsidR="00355735" w:rsidRDefault="00355735" w:rsidP="00355735">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sidRPr="00F3461D">
        <w:rPr>
          <w:rFonts w:cstheme="minorHAnsi"/>
          <w:b/>
          <w:bCs/>
          <w:kern w:val="0"/>
        </w:rPr>
        <w:t>SECONDED by</w:t>
      </w:r>
      <w:r>
        <w:rPr>
          <w:rFonts w:cstheme="minorHAnsi"/>
          <w:kern w:val="0"/>
        </w:rPr>
        <w:t xml:space="preserve"> Eutis to approve the bills presented for payment in the amount of $</w:t>
      </w:r>
      <w:r w:rsidR="003907B7">
        <w:rPr>
          <w:rFonts w:cstheme="minorHAnsi"/>
          <w:kern w:val="0"/>
        </w:rPr>
        <w:t>132,451.39</w:t>
      </w:r>
      <w:r>
        <w:rPr>
          <w:rFonts w:cstheme="minorHAnsi"/>
          <w:kern w:val="0"/>
        </w:rPr>
        <w:t xml:space="preserve">.  </w:t>
      </w:r>
      <w:r>
        <w:rPr>
          <w:rFonts w:cstheme="minorHAnsi"/>
          <w:b/>
          <w:bCs/>
          <w:kern w:val="0"/>
        </w:rPr>
        <w:t>AYES:</w:t>
      </w:r>
      <w:r>
        <w:rPr>
          <w:rFonts w:cstheme="minorHAnsi"/>
          <w:kern w:val="0"/>
        </w:rPr>
        <w:t xml:space="preserve"> Baldridge, Eu</w:t>
      </w:r>
      <w:r>
        <w:rPr>
          <w:rFonts w:ascii="Calibri" w:eastAsia="Calibri" w:hAnsi="Calibri" w:cs="Calibri" w:hint="eastAsia"/>
          <w:kern w:val="0"/>
        </w:rPr>
        <w:t>􀆟</w:t>
      </w:r>
      <w:r>
        <w:rPr>
          <w:rFonts w:cstheme="minorHAnsi"/>
          <w:kern w:val="0"/>
        </w:rPr>
        <w:t xml:space="preserve">s,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4ACE2219" w14:textId="5C29342E" w:rsidR="00AB55DF" w:rsidRDefault="00AB55DF" w:rsidP="00355735">
      <w:pPr>
        <w:autoSpaceDE w:val="0"/>
        <w:autoSpaceDN w:val="0"/>
        <w:adjustRightInd w:val="0"/>
        <w:spacing w:after="0" w:line="240" w:lineRule="auto"/>
        <w:rPr>
          <w:rFonts w:cstheme="minorHAnsi"/>
          <w:b/>
          <w:bCs/>
          <w:kern w:val="0"/>
        </w:rPr>
      </w:pPr>
    </w:p>
    <w:p w14:paraId="76E0431F" w14:textId="26C24E57" w:rsidR="00AB55DF" w:rsidRPr="00AB55DF" w:rsidRDefault="00AB55DF" w:rsidP="00355735">
      <w:pPr>
        <w:autoSpaceDE w:val="0"/>
        <w:autoSpaceDN w:val="0"/>
        <w:adjustRightInd w:val="0"/>
        <w:spacing w:after="0" w:line="240" w:lineRule="auto"/>
        <w:rPr>
          <w:rFonts w:cstheme="minorHAnsi"/>
          <w:kern w:val="0"/>
        </w:rPr>
      </w:pPr>
      <w:r>
        <w:rPr>
          <w:rFonts w:cstheme="minorHAnsi"/>
          <w:b/>
          <w:bCs/>
          <w:kern w:val="0"/>
        </w:rPr>
        <w:t xml:space="preserve">BILLS PRESENTED FOR PAYMENT: </w:t>
      </w:r>
    </w:p>
    <w:p w14:paraId="234C28F7" w14:textId="77777777" w:rsidR="003907B7" w:rsidRDefault="003907B7" w:rsidP="00355735">
      <w:pPr>
        <w:autoSpaceDE w:val="0"/>
        <w:autoSpaceDN w:val="0"/>
        <w:adjustRightInd w:val="0"/>
        <w:spacing w:after="0" w:line="240" w:lineRule="auto"/>
        <w:rPr>
          <w:rFonts w:cstheme="minorHAnsi"/>
          <w:b/>
          <w:bCs/>
          <w:kern w:val="0"/>
        </w:rPr>
      </w:pPr>
    </w:p>
    <w:p w14:paraId="2AFFA81C" w14:textId="67791A2E" w:rsidR="003907B7" w:rsidRPr="003907B7" w:rsidRDefault="003907B7" w:rsidP="00355735">
      <w:pPr>
        <w:autoSpaceDE w:val="0"/>
        <w:autoSpaceDN w:val="0"/>
        <w:adjustRightInd w:val="0"/>
        <w:spacing w:after="0" w:line="240" w:lineRule="auto"/>
        <w:rPr>
          <w:rFonts w:cstheme="minorHAnsi"/>
          <w:kern w:val="0"/>
        </w:rPr>
      </w:pPr>
      <w:r>
        <w:rPr>
          <w:rFonts w:cstheme="minorHAnsi"/>
          <w:b/>
          <w:bCs/>
          <w:kern w:val="0"/>
        </w:rPr>
        <w:t xml:space="preserve">A MOTION WAS MADE BY </w:t>
      </w:r>
      <w:r w:rsidRPr="003907B7">
        <w:rPr>
          <w:rFonts w:cstheme="minorHAnsi"/>
          <w:kern w:val="0"/>
        </w:rPr>
        <w:t>Stefanelli</w:t>
      </w:r>
      <w:r>
        <w:rPr>
          <w:rFonts w:cstheme="minorHAnsi"/>
          <w:b/>
          <w:bCs/>
          <w:kern w:val="0"/>
        </w:rPr>
        <w:t xml:space="preserve">, SECONDED BY </w:t>
      </w:r>
      <w:r w:rsidRPr="003907B7">
        <w:rPr>
          <w:rFonts w:cstheme="minorHAnsi"/>
          <w:kern w:val="0"/>
        </w:rPr>
        <w:t>McDermott</w:t>
      </w:r>
      <w:r>
        <w:rPr>
          <w:rFonts w:cstheme="minorHAnsi"/>
          <w:kern w:val="0"/>
        </w:rPr>
        <w:t xml:space="preserve"> to approve the September 29, 2023, payroll in the amount of $145,</w:t>
      </w:r>
      <w:r w:rsidR="00A906BA">
        <w:rPr>
          <w:rFonts w:cstheme="minorHAnsi"/>
          <w:kern w:val="0"/>
        </w:rPr>
        <w:t xml:space="preserve">321.91.  </w:t>
      </w:r>
      <w:r w:rsidR="00A906BA" w:rsidRPr="00A906BA">
        <w:rPr>
          <w:rFonts w:cstheme="minorHAnsi"/>
          <w:b/>
          <w:bCs/>
          <w:kern w:val="0"/>
        </w:rPr>
        <w:t>AYES:</w:t>
      </w:r>
      <w:r w:rsidR="00A906BA">
        <w:rPr>
          <w:rFonts w:cstheme="minorHAnsi"/>
          <w:kern w:val="0"/>
        </w:rPr>
        <w:t xml:space="preserve"> Baldridge, Eutis, McDermott, Stefanelli, Curran.  </w:t>
      </w:r>
      <w:r w:rsidR="00A906BA" w:rsidRPr="00A906BA">
        <w:rPr>
          <w:rFonts w:cstheme="minorHAnsi"/>
          <w:b/>
          <w:bCs/>
          <w:kern w:val="0"/>
        </w:rPr>
        <w:t>NAYS:</w:t>
      </w:r>
      <w:r w:rsidR="00A906BA">
        <w:rPr>
          <w:rFonts w:cstheme="minorHAnsi"/>
          <w:kern w:val="0"/>
        </w:rPr>
        <w:t xml:space="preserve"> None. </w:t>
      </w:r>
      <w:r w:rsidR="00A906BA" w:rsidRPr="00A906BA">
        <w:rPr>
          <w:rFonts w:cstheme="minorHAnsi"/>
          <w:b/>
          <w:bCs/>
          <w:kern w:val="0"/>
        </w:rPr>
        <w:t>MOTION CARRIED</w:t>
      </w:r>
    </w:p>
    <w:p w14:paraId="45E3541F" w14:textId="77777777" w:rsidR="00355735" w:rsidRDefault="00355735" w:rsidP="00355735">
      <w:pPr>
        <w:autoSpaceDE w:val="0"/>
        <w:autoSpaceDN w:val="0"/>
        <w:adjustRightInd w:val="0"/>
        <w:spacing w:after="0" w:line="240" w:lineRule="auto"/>
        <w:rPr>
          <w:rFonts w:cstheme="minorHAnsi"/>
          <w:b/>
          <w:bCs/>
          <w:kern w:val="0"/>
        </w:rPr>
      </w:pPr>
    </w:p>
    <w:p w14:paraId="318FABE1" w14:textId="579D78C1" w:rsidR="00355735" w:rsidRDefault="00A906BA">
      <w:pPr>
        <w:rPr>
          <w:b/>
          <w:bCs/>
        </w:rPr>
      </w:pPr>
      <w:r w:rsidRPr="00A906BA">
        <w:rPr>
          <w:b/>
          <w:bCs/>
        </w:rPr>
        <w:t>A MOTION WAS MADE</w:t>
      </w:r>
      <w:r>
        <w:t xml:space="preserve"> BY Eutis, </w:t>
      </w:r>
      <w:r w:rsidRPr="00A906BA">
        <w:rPr>
          <w:b/>
          <w:bCs/>
        </w:rPr>
        <w:t>SECONDED BY</w:t>
      </w:r>
      <w:r>
        <w:t xml:space="preserve"> McDermott, to approve Ordinance No. 1237-100223, which amends the burning ordinance. The new ordinance outlaws burn barrels, keeps Monday as a no-burn day and reduces the number of days that residents can burn, but lengthens the hours. </w:t>
      </w:r>
      <w:r w:rsidRPr="00A906BA">
        <w:rPr>
          <w:b/>
          <w:bCs/>
        </w:rPr>
        <w:t>AYES:</w:t>
      </w:r>
      <w:r>
        <w:t xml:space="preserve">  Baldridge, Eutis, McDermott, Stefanelli, Curran. </w:t>
      </w:r>
      <w:r w:rsidRPr="00A906BA">
        <w:rPr>
          <w:b/>
          <w:bCs/>
        </w:rPr>
        <w:t>NAYS:</w:t>
      </w:r>
      <w:r>
        <w:t xml:space="preserve"> None </w:t>
      </w:r>
      <w:r w:rsidRPr="00A906BA">
        <w:rPr>
          <w:b/>
          <w:bCs/>
        </w:rPr>
        <w:t>MOTION CARRIED</w:t>
      </w:r>
      <w:r>
        <w:rPr>
          <w:b/>
          <w:bCs/>
        </w:rPr>
        <w:t>.</w:t>
      </w:r>
    </w:p>
    <w:p w14:paraId="431B2F33" w14:textId="77777777" w:rsidR="00A906BA" w:rsidRDefault="00A906BA" w:rsidP="00A906BA">
      <w:pPr>
        <w:rPr>
          <w:b/>
          <w:bCs/>
        </w:rPr>
      </w:pPr>
      <w:r w:rsidRPr="00A906BA">
        <w:rPr>
          <w:b/>
          <w:bCs/>
        </w:rPr>
        <w:t>A MOTION WAS MADE BY</w:t>
      </w:r>
      <w:r>
        <w:t xml:space="preserve"> Baldridge, </w:t>
      </w:r>
      <w:r w:rsidRPr="00A906BA">
        <w:rPr>
          <w:b/>
          <w:bCs/>
        </w:rPr>
        <w:t>SECONDED</w:t>
      </w:r>
      <w:r>
        <w:t xml:space="preserve"> </w:t>
      </w:r>
      <w:r w:rsidRPr="00A906BA">
        <w:rPr>
          <w:b/>
          <w:bCs/>
        </w:rPr>
        <w:t>BY</w:t>
      </w:r>
      <w:r>
        <w:t xml:space="preserve"> Stefanelli, to approve the purchase of a $27,000 transformer.  The transformer is needed to replace a unit that will be installed in the near future.  </w:t>
      </w:r>
      <w:r w:rsidRPr="00A906BA">
        <w:rPr>
          <w:b/>
          <w:bCs/>
        </w:rPr>
        <w:t>AYES:</w:t>
      </w:r>
      <w:r>
        <w:t xml:space="preserve">  Baldridge, Eutis, McDermott, Stefanelli, Curran. </w:t>
      </w:r>
      <w:r w:rsidRPr="00A906BA">
        <w:rPr>
          <w:b/>
          <w:bCs/>
        </w:rPr>
        <w:t>NAYS:</w:t>
      </w:r>
      <w:r>
        <w:t xml:space="preserve"> None </w:t>
      </w:r>
      <w:r w:rsidRPr="00A906BA">
        <w:rPr>
          <w:b/>
          <w:bCs/>
        </w:rPr>
        <w:t>MOTION CARRIED</w:t>
      </w:r>
      <w:r>
        <w:rPr>
          <w:b/>
          <w:bCs/>
        </w:rPr>
        <w:t>.</w:t>
      </w:r>
    </w:p>
    <w:p w14:paraId="2587D995" w14:textId="101D1F8F" w:rsidR="00B62958" w:rsidRDefault="00A906BA" w:rsidP="00B62958">
      <w:pPr>
        <w:rPr>
          <w:b/>
          <w:bCs/>
        </w:rPr>
      </w:pPr>
      <w:r>
        <w:rPr>
          <w:b/>
          <w:bCs/>
        </w:rPr>
        <w:t xml:space="preserve">A MOTION WAS MADE BY </w:t>
      </w:r>
      <w:r>
        <w:t xml:space="preserve">McDermott, </w:t>
      </w:r>
      <w:r w:rsidRPr="00B62958">
        <w:rPr>
          <w:b/>
          <w:bCs/>
        </w:rPr>
        <w:t>SECONDED By</w:t>
      </w:r>
      <w:r>
        <w:t xml:space="preserve"> Baldridge to approve the bids for the Clark Street Sewer Separation Project.  Gillan </w:t>
      </w:r>
      <w:r w:rsidR="00B62958">
        <w:t>Construction LLC, was low bidder at a cost of $2</w:t>
      </w:r>
      <w:r w:rsidR="00921727">
        <w:t>67,127.00</w:t>
      </w:r>
      <w:r w:rsidR="00B62958">
        <w:t xml:space="preserve">.  </w:t>
      </w:r>
      <w:r w:rsidR="00B62958" w:rsidRPr="00A906BA">
        <w:rPr>
          <w:b/>
          <w:bCs/>
        </w:rPr>
        <w:t>AYES:</w:t>
      </w:r>
      <w:r w:rsidR="00B62958">
        <w:t xml:space="preserve">  Baldridge, Eutis, McDermott, Stefanelli, Curran. </w:t>
      </w:r>
      <w:r w:rsidR="00B62958" w:rsidRPr="00A906BA">
        <w:rPr>
          <w:b/>
          <w:bCs/>
        </w:rPr>
        <w:t>NAYS:</w:t>
      </w:r>
      <w:r w:rsidR="00B62958">
        <w:t xml:space="preserve"> None </w:t>
      </w:r>
      <w:r w:rsidR="00B62958" w:rsidRPr="00A906BA">
        <w:rPr>
          <w:b/>
          <w:bCs/>
        </w:rPr>
        <w:t>MOTION CARRIED</w:t>
      </w:r>
      <w:r w:rsidR="00B62958">
        <w:rPr>
          <w:b/>
          <w:bCs/>
        </w:rPr>
        <w:t>.</w:t>
      </w:r>
    </w:p>
    <w:p w14:paraId="103C9660" w14:textId="6DF2A2C2" w:rsidR="00B62958" w:rsidRDefault="00B62958" w:rsidP="00B62958">
      <w:pPr>
        <w:rPr>
          <w:b/>
          <w:bCs/>
        </w:rPr>
      </w:pPr>
      <w:r>
        <w:rPr>
          <w:b/>
          <w:bCs/>
        </w:rPr>
        <w:t xml:space="preserve">A MOTION WAS MADE BY </w:t>
      </w:r>
      <w:r>
        <w:t xml:space="preserve">McDermott, </w:t>
      </w:r>
      <w:r w:rsidRPr="00B62958">
        <w:rPr>
          <w:b/>
          <w:bCs/>
        </w:rPr>
        <w:t>SECONDED By</w:t>
      </w:r>
      <w:r>
        <w:t xml:space="preserve"> Baldridge to approve the bids for the Clark Street and Hickory Avenue Culvert Replacement Project.  Gillan Construction LLC, was low bidder at a cost of </w:t>
      </w:r>
      <w:r>
        <w:lastRenderedPageBreak/>
        <w:t>$</w:t>
      </w:r>
      <w:r w:rsidR="00921727">
        <w:t>221,127</w:t>
      </w:r>
      <w:r>
        <w:t>.00, which was $</w:t>
      </w:r>
      <w:r w:rsidR="00921727">
        <w:t>139.00</w:t>
      </w:r>
      <w:r>
        <w:t xml:space="preserve"> over the engineer’s estimate.  Two hundred thousand of the cost will be paid with a grant from LaSalle County’s ARPA funds. </w:t>
      </w:r>
      <w:r w:rsidRPr="00A906BA">
        <w:rPr>
          <w:b/>
          <w:bCs/>
        </w:rPr>
        <w:t>AYES:</w:t>
      </w:r>
      <w:r>
        <w:t xml:space="preserve">  Baldridge, Eutis, McDermott, Stefanelli, Curran. </w:t>
      </w:r>
      <w:r w:rsidRPr="00A906BA">
        <w:rPr>
          <w:b/>
          <w:bCs/>
        </w:rPr>
        <w:t>NAYS:</w:t>
      </w:r>
      <w:r>
        <w:t xml:space="preserve"> None </w:t>
      </w:r>
      <w:r w:rsidRPr="00A906BA">
        <w:rPr>
          <w:b/>
          <w:bCs/>
        </w:rPr>
        <w:t>MOTION CARRIED</w:t>
      </w:r>
      <w:r>
        <w:rPr>
          <w:b/>
          <w:bCs/>
        </w:rPr>
        <w:t>.</w:t>
      </w:r>
    </w:p>
    <w:p w14:paraId="315DC867" w14:textId="26519514" w:rsidR="00B62958" w:rsidRDefault="00B62958" w:rsidP="00B62958">
      <w:pPr>
        <w:rPr>
          <w:b/>
          <w:bCs/>
        </w:rPr>
      </w:pPr>
      <w:r>
        <w:rPr>
          <w:b/>
          <w:bCs/>
        </w:rPr>
        <w:t xml:space="preserve">A MOTION WAS MADE BY </w:t>
      </w:r>
      <w:r>
        <w:t xml:space="preserve">Stefanelli, </w:t>
      </w:r>
      <w:r>
        <w:rPr>
          <w:b/>
          <w:bCs/>
        </w:rPr>
        <w:t xml:space="preserve">SECONDED BY </w:t>
      </w:r>
      <w:r>
        <w:t xml:space="preserve">Eutis to place on file Ordinance No. 1238-101623, which approves the termination of TIF I.  This is a necessary step in process of closing the books on TIF I.  </w:t>
      </w:r>
      <w:r w:rsidRPr="00A906BA">
        <w:rPr>
          <w:b/>
          <w:bCs/>
        </w:rPr>
        <w:t>AYES:</w:t>
      </w:r>
      <w:r>
        <w:t xml:space="preserve">  Baldridge, Eutis, McDermott, Stefanelli, Curran. </w:t>
      </w:r>
      <w:r w:rsidRPr="00A906BA">
        <w:rPr>
          <w:b/>
          <w:bCs/>
        </w:rPr>
        <w:t>NAYS:</w:t>
      </w:r>
      <w:r>
        <w:t xml:space="preserve"> None </w:t>
      </w:r>
      <w:r w:rsidRPr="00A906BA">
        <w:rPr>
          <w:b/>
          <w:bCs/>
        </w:rPr>
        <w:t>MOTION CARRIED</w:t>
      </w:r>
      <w:r>
        <w:rPr>
          <w:b/>
          <w:bCs/>
        </w:rPr>
        <w:t>.</w:t>
      </w:r>
    </w:p>
    <w:p w14:paraId="49D56EBB" w14:textId="29148584" w:rsidR="00B62958" w:rsidRDefault="00B62958" w:rsidP="00B62958">
      <w:pPr>
        <w:rPr>
          <w:b/>
          <w:bCs/>
        </w:rPr>
      </w:pPr>
      <w:r>
        <w:rPr>
          <w:b/>
          <w:bCs/>
        </w:rPr>
        <w:t xml:space="preserve">A MOTION WAS MADE BY </w:t>
      </w:r>
      <w:r w:rsidRPr="00B62958">
        <w:t xml:space="preserve">McDermott, </w:t>
      </w:r>
      <w:r w:rsidRPr="00B62958">
        <w:rPr>
          <w:b/>
          <w:bCs/>
        </w:rPr>
        <w:t>SECONDED BY</w:t>
      </w:r>
      <w:r>
        <w:t xml:space="preserve"> Eutis to place on file Ordinance No. 1239-101623, a professional services agreement with Jacob and Klein to amend TIF VI to include the downtown business district.  </w:t>
      </w:r>
      <w:r w:rsidRPr="00A906BA">
        <w:rPr>
          <w:b/>
          <w:bCs/>
        </w:rPr>
        <w:t>AYES:</w:t>
      </w:r>
      <w:r>
        <w:t xml:space="preserve">  Baldridge, Eutis, McDermott, Stefanelli, Curran. </w:t>
      </w:r>
      <w:r w:rsidRPr="00A906BA">
        <w:rPr>
          <w:b/>
          <w:bCs/>
        </w:rPr>
        <w:t>NAYS:</w:t>
      </w:r>
      <w:r>
        <w:t xml:space="preserve"> None </w:t>
      </w:r>
      <w:r w:rsidRPr="00A906BA">
        <w:rPr>
          <w:b/>
          <w:bCs/>
        </w:rPr>
        <w:t>MOTION CARRIED</w:t>
      </w:r>
      <w:r>
        <w:rPr>
          <w:b/>
          <w:bCs/>
        </w:rPr>
        <w:t>.</w:t>
      </w:r>
    </w:p>
    <w:p w14:paraId="3F9DBAEE" w14:textId="49BE11B0" w:rsidR="00AF5C89" w:rsidRDefault="00AF5C89" w:rsidP="00AF5C89">
      <w:pPr>
        <w:rPr>
          <w:b/>
          <w:bCs/>
        </w:rPr>
      </w:pPr>
      <w:r>
        <w:rPr>
          <w:b/>
          <w:bCs/>
        </w:rPr>
        <w:t xml:space="preserve">A MOTION WAS MADE BY </w:t>
      </w:r>
      <w:r>
        <w:t xml:space="preserve">Stefanelli, </w:t>
      </w:r>
      <w:r w:rsidRPr="00B62958">
        <w:rPr>
          <w:b/>
          <w:bCs/>
        </w:rPr>
        <w:t>SECONDED By</w:t>
      </w:r>
      <w:r>
        <w:t xml:space="preserve"> McDermott to table Resolution No. R-100223, an agreement with North Central Illinois Council of Governments to administer the city’s Strong Communities Grant.  Stefanelli sought clarification on some wording.  Curran will reach out to NCICG to clarify before the next meeting. </w:t>
      </w:r>
      <w:r w:rsidRPr="00A906BA">
        <w:rPr>
          <w:b/>
          <w:bCs/>
        </w:rPr>
        <w:t>AYES:</w:t>
      </w:r>
      <w:r>
        <w:t xml:space="preserve">  Baldridge, Eutis, McDermott, Stefanelli, Curran. </w:t>
      </w:r>
      <w:r w:rsidRPr="00A906BA">
        <w:rPr>
          <w:b/>
          <w:bCs/>
        </w:rPr>
        <w:t>NAYS:</w:t>
      </w:r>
      <w:r>
        <w:t xml:space="preserve"> None </w:t>
      </w:r>
      <w:r w:rsidRPr="00A906BA">
        <w:rPr>
          <w:b/>
          <w:bCs/>
        </w:rPr>
        <w:t>MOTION CARRIED</w:t>
      </w:r>
      <w:r>
        <w:rPr>
          <w:b/>
          <w:bCs/>
        </w:rPr>
        <w:t>.</w:t>
      </w:r>
    </w:p>
    <w:p w14:paraId="30C8A790" w14:textId="5783FCC0" w:rsidR="00AF5C89" w:rsidRDefault="00AF5C89" w:rsidP="00AF5C89">
      <w:r w:rsidRPr="00AF5C89">
        <w:t>The council</w:t>
      </w:r>
      <w:r>
        <w:t xml:space="preserve"> did not act upon a possible contract with </w:t>
      </w:r>
      <w:proofErr w:type="spellStart"/>
      <w:r>
        <w:t>DesignWorkshop</w:t>
      </w:r>
      <w:proofErr w:type="spellEnd"/>
      <w:r w:rsidR="00CF0B3C">
        <w:t xml:space="preserve"> for grant discovery services</w:t>
      </w:r>
      <w:r>
        <w:t>.</w:t>
      </w:r>
      <w:r w:rsidR="00CF0B3C">
        <w:t xml:space="preserve">  Curran proposed a $5,000/month cap on services, noting that one grant could pay for their services. The council was concerned with the cost. Eutis said there might be a local person who could fill the position.  Baldridge recommended </w:t>
      </w:r>
      <w:r w:rsidR="000F3951">
        <w:t xml:space="preserve">looking in to the city’s financial condition before moving forward and McDermott suggested using North Central Council of Governments more than the city does now.  </w:t>
      </w:r>
      <w:r w:rsidR="00CF0B3C">
        <w:t>They agreed to revisit the proposal in the near future.</w:t>
      </w:r>
    </w:p>
    <w:p w14:paraId="7636B81E" w14:textId="1BA30B26" w:rsidR="00AF5C89" w:rsidRDefault="00AF5C89" w:rsidP="00AF5C89">
      <w:pPr>
        <w:rPr>
          <w:b/>
          <w:bCs/>
        </w:rPr>
      </w:pPr>
      <w:r>
        <w:rPr>
          <w:b/>
          <w:bCs/>
        </w:rPr>
        <w:t xml:space="preserve">A MOTION WAS MADE BY </w:t>
      </w:r>
      <w:r>
        <w:t xml:space="preserve">McDermott, </w:t>
      </w:r>
      <w:r w:rsidRPr="00B62958">
        <w:rPr>
          <w:b/>
          <w:bCs/>
        </w:rPr>
        <w:t>SECONDED By</w:t>
      </w:r>
      <w:r>
        <w:t xml:space="preserve"> Baldridge to approve the request from Mr. Michael Pillion, Oglesby School Superintendent, to close a portion of the street in front of the school for the annual costume parade</w:t>
      </w:r>
      <w:r w:rsidR="00CF0B3C">
        <w:t xml:space="preserve"> on October 31</w:t>
      </w:r>
      <w:r>
        <w:t xml:space="preserve">. </w:t>
      </w:r>
      <w:r w:rsidRPr="00A906BA">
        <w:rPr>
          <w:b/>
          <w:bCs/>
        </w:rPr>
        <w:t>AYES:</w:t>
      </w:r>
      <w:r>
        <w:t xml:space="preserve">  Baldridge, Eutis, McDermott, Stefanelli, Curran. </w:t>
      </w:r>
      <w:r w:rsidRPr="00A906BA">
        <w:rPr>
          <w:b/>
          <w:bCs/>
        </w:rPr>
        <w:t>NAYS:</w:t>
      </w:r>
      <w:r>
        <w:t xml:space="preserve"> None </w:t>
      </w:r>
      <w:r w:rsidRPr="00A906BA">
        <w:rPr>
          <w:b/>
          <w:bCs/>
        </w:rPr>
        <w:t>MOTION CARRIED</w:t>
      </w:r>
      <w:r>
        <w:rPr>
          <w:b/>
          <w:bCs/>
        </w:rPr>
        <w:t>.</w:t>
      </w:r>
    </w:p>
    <w:p w14:paraId="101AAF27" w14:textId="77777777" w:rsidR="000F3951" w:rsidRDefault="000F3951" w:rsidP="00CF0B3C">
      <w:pPr>
        <w:rPr>
          <w:b/>
          <w:bCs/>
        </w:rPr>
      </w:pPr>
      <w:r>
        <w:rPr>
          <w:b/>
          <w:bCs/>
        </w:rPr>
        <w:t>OLD BUSINESS</w:t>
      </w:r>
    </w:p>
    <w:p w14:paraId="342642EE" w14:textId="20A11D17" w:rsidR="00CF0B3C" w:rsidRDefault="00CF0B3C" w:rsidP="00CF0B3C">
      <w:pPr>
        <w:rPr>
          <w:b/>
          <w:bCs/>
        </w:rPr>
      </w:pPr>
      <w:r>
        <w:rPr>
          <w:b/>
          <w:bCs/>
        </w:rPr>
        <w:t xml:space="preserve">A MOTION WAS MADE BY </w:t>
      </w:r>
      <w:r>
        <w:t xml:space="preserve">Stefanelli, </w:t>
      </w:r>
      <w:r>
        <w:rPr>
          <w:b/>
          <w:bCs/>
        </w:rPr>
        <w:t xml:space="preserve">SECONDED BY </w:t>
      </w:r>
      <w:r>
        <w:t xml:space="preserve">Baldridge, to table discussion on the sewer valve reimbursement ordinance.  Stefanelli said he thought the ordinance was well intentioned, but that it was “not a good time” due to budget concerns and questions about the program. </w:t>
      </w:r>
      <w:r w:rsidR="006F7D8F">
        <w:t xml:space="preserve">Curran asked the council to consider addressing it sooner rather than later. </w:t>
      </w:r>
      <w:r w:rsidRPr="00A906BA">
        <w:rPr>
          <w:b/>
          <w:bCs/>
        </w:rPr>
        <w:t>AYES:</w:t>
      </w:r>
      <w:r>
        <w:t xml:space="preserve">  Baldridge, Eutis, McDermott, Stefanelli, Curran. </w:t>
      </w:r>
      <w:r w:rsidRPr="00A906BA">
        <w:rPr>
          <w:b/>
          <w:bCs/>
        </w:rPr>
        <w:t>NAYS:</w:t>
      </w:r>
      <w:r>
        <w:t xml:space="preserve"> None </w:t>
      </w:r>
      <w:r w:rsidRPr="00A906BA">
        <w:rPr>
          <w:b/>
          <w:bCs/>
        </w:rPr>
        <w:t>MOTION CARRIED</w:t>
      </w:r>
      <w:r>
        <w:rPr>
          <w:b/>
          <w:bCs/>
        </w:rPr>
        <w:t>.</w:t>
      </w:r>
    </w:p>
    <w:p w14:paraId="1A3496EB" w14:textId="0B170AFD" w:rsidR="000F3951" w:rsidRDefault="000F3951" w:rsidP="00CF0B3C">
      <w:pPr>
        <w:rPr>
          <w:b/>
          <w:bCs/>
        </w:rPr>
      </w:pPr>
      <w:r>
        <w:rPr>
          <w:b/>
          <w:bCs/>
        </w:rPr>
        <w:t>NEW BUSINESS</w:t>
      </w:r>
    </w:p>
    <w:p w14:paraId="2ED7F888" w14:textId="51B8EF76" w:rsidR="000F3951" w:rsidRDefault="000F3951" w:rsidP="00544061">
      <w:pPr>
        <w:pStyle w:val="ListParagraph"/>
        <w:numPr>
          <w:ilvl w:val="0"/>
          <w:numId w:val="5"/>
        </w:numPr>
      </w:pPr>
      <w:r>
        <w:t xml:space="preserve">Curran asked the council if they were open to an ordinance being used by Seneca that limits same-day approval of an ordinance to a unanimous vote.  Curran said this would commissioners the ability to approve emergency items, but slow down and allow for public comment on items that could wait.  Stefanelli pointed out that that was already the council’s practice. </w:t>
      </w:r>
    </w:p>
    <w:p w14:paraId="41BA8B1D" w14:textId="029C66BD" w:rsidR="000F3951" w:rsidRDefault="000F3951" w:rsidP="00544061">
      <w:pPr>
        <w:pStyle w:val="ListParagraph"/>
        <w:numPr>
          <w:ilvl w:val="0"/>
          <w:numId w:val="5"/>
        </w:numPr>
      </w:pPr>
      <w:r>
        <w:t xml:space="preserve">Stefanelli then asked the council if there was interest in updating Oglesby Municipal Code Chapter 2.03.120 D, which outlines how the agenda should be ordered. He noted the code was </w:t>
      </w:r>
      <w:r w:rsidR="001069B2">
        <w:t xml:space="preserve">outdated.  The discussion then veered into who can put something on and who can pull </w:t>
      </w:r>
      <w:r w:rsidR="001069B2">
        <w:lastRenderedPageBreak/>
        <w:t xml:space="preserve">something </w:t>
      </w:r>
      <w:r w:rsidR="000F3E94">
        <w:t>off</w:t>
      </w:r>
      <w:r w:rsidR="001069B2">
        <w:t xml:space="preserve"> the agenda and when an agenda is considered the</w:t>
      </w:r>
      <w:r w:rsidR="000F3E94">
        <w:t xml:space="preserve"> final agenda.  The discussion continued for some time without resolution.</w:t>
      </w:r>
    </w:p>
    <w:p w14:paraId="2BCC8D5A" w14:textId="403581AC" w:rsidR="000F3E94" w:rsidRDefault="000F3E94" w:rsidP="00544061">
      <w:pPr>
        <w:pStyle w:val="ListParagraph"/>
        <w:numPr>
          <w:ilvl w:val="0"/>
          <w:numId w:val="5"/>
        </w:numPr>
      </w:pPr>
      <w:r>
        <w:t>Stefanelli then</w:t>
      </w:r>
      <w:r w:rsidR="00A86583">
        <w:t xml:space="preserve"> told the council of the need to “sharpen their pencils,” when it came to departmental budgets. </w:t>
      </w:r>
      <w:r w:rsidR="00E9246A">
        <w:t>He noted the appropriations ordinance is $2.5 million in the red and suggested the commissioners consider a purchase order system for expenditures over a certain amount.  Eutis said he felt that a $2,500 limit would be acceptable.  Curran said he thought a line-item budget was problematic.   Stefanelli said that with some big expenditures coming up, these are discussions the council needs to have to prioritize spending.</w:t>
      </w:r>
    </w:p>
    <w:p w14:paraId="0BF4D616" w14:textId="625C4A86" w:rsidR="006F7D8F" w:rsidRDefault="006F7D8F" w:rsidP="00CF0B3C">
      <w:pPr>
        <w:rPr>
          <w:b/>
          <w:bCs/>
        </w:rPr>
      </w:pPr>
      <w:r w:rsidRPr="006F7D8F">
        <w:rPr>
          <w:b/>
          <w:bCs/>
        </w:rPr>
        <w:t>Public Comments</w:t>
      </w:r>
    </w:p>
    <w:p w14:paraId="709C80C8" w14:textId="4DD6757B" w:rsidR="006F7D8F" w:rsidRDefault="006F7D8F" w:rsidP="00CF0B3C">
      <w:r w:rsidRPr="006F7D8F">
        <w:t>Resident Drew Merriman</w:t>
      </w:r>
      <w:r>
        <w:t xml:space="preserve"> addressed the council concerning an over-grown property on Second St.  Curran told him the matter was being addressed.</w:t>
      </w:r>
    </w:p>
    <w:p w14:paraId="143C0D83" w14:textId="77777777" w:rsidR="00EB627E" w:rsidRDefault="00EB627E" w:rsidP="00CF0B3C"/>
    <w:p w14:paraId="327BDD11" w14:textId="77777777" w:rsidR="00EB627E" w:rsidRPr="009F56E3" w:rsidRDefault="00EB627E" w:rsidP="00EB627E">
      <w:pPr>
        <w:autoSpaceDE w:val="0"/>
        <w:autoSpaceDN w:val="0"/>
        <w:adjustRightInd w:val="0"/>
        <w:spacing w:after="0" w:line="240" w:lineRule="auto"/>
        <w:rPr>
          <w:rFonts w:cstheme="minorHAnsi"/>
          <w:b/>
          <w:bCs/>
          <w:kern w:val="0"/>
        </w:rPr>
      </w:pPr>
      <w:r w:rsidRPr="009F56E3">
        <w:rPr>
          <w:rFonts w:cstheme="minorHAnsi"/>
          <w:b/>
          <w:bCs/>
          <w:kern w:val="0"/>
        </w:rPr>
        <w:t>Commissioner Updates</w:t>
      </w:r>
    </w:p>
    <w:p w14:paraId="54DCB1A3" w14:textId="77777777" w:rsidR="00EB627E" w:rsidRDefault="00EB627E" w:rsidP="00EB627E">
      <w:pPr>
        <w:autoSpaceDE w:val="0"/>
        <w:autoSpaceDN w:val="0"/>
        <w:adjustRightInd w:val="0"/>
        <w:spacing w:after="0" w:line="240" w:lineRule="auto"/>
        <w:rPr>
          <w:rFonts w:cstheme="minorHAnsi"/>
          <w:kern w:val="0"/>
        </w:rPr>
      </w:pPr>
    </w:p>
    <w:p w14:paraId="3197999A" w14:textId="77777777" w:rsidR="00EB627E" w:rsidRPr="00C2501C" w:rsidRDefault="00EB627E" w:rsidP="00EB627E">
      <w:pPr>
        <w:autoSpaceDE w:val="0"/>
        <w:autoSpaceDN w:val="0"/>
        <w:adjustRightInd w:val="0"/>
        <w:spacing w:after="0" w:line="240" w:lineRule="auto"/>
        <w:rPr>
          <w:rFonts w:cstheme="minorHAnsi"/>
          <w:b/>
          <w:bCs/>
          <w:kern w:val="0"/>
        </w:rPr>
      </w:pPr>
      <w:r w:rsidRPr="00C2501C">
        <w:rPr>
          <w:rFonts w:cstheme="minorHAnsi"/>
          <w:b/>
          <w:bCs/>
          <w:kern w:val="0"/>
        </w:rPr>
        <w:t>Tony Stefanelli, Commissioner of Accounts and Finance</w:t>
      </w:r>
    </w:p>
    <w:p w14:paraId="1FEC6531" w14:textId="3FC98F85" w:rsidR="00EB627E" w:rsidRDefault="00B7129F" w:rsidP="00EB627E">
      <w:pPr>
        <w:pStyle w:val="ListParagraph"/>
        <w:numPr>
          <w:ilvl w:val="0"/>
          <w:numId w:val="1"/>
        </w:numPr>
        <w:autoSpaceDE w:val="0"/>
        <w:autoSpaceDN w:val="0"/>
        <w:adjustRightInd w:val="0"/>
        <w:spacing w:after="0" w:line="240" w:lineRule="auto"/>
        <w:rPr>
          <w:rFonts w:cstheme="minorHAnsi"/>
          <w:kern w:val="0"/>
        </w:rPr>
      </w:pPr>
      <w:r>
        <w:rPr>
          <w:rFonts w:cstheme="minorHAnsi"/>
          <w:kern w:val="0"/>
        </w:rPr>
        <w:t>Expressed his gratitude for the opportunity to attend the IML conference</w:t>
      </w:r>
    </w:p>
    <w:p w14:paraId="585E16EF" w14:textId="56858AB1" w:rsidR="00EB627E" w:rsidRPr="00C2501C" w:rsidRDefault="00EB627E" w:rsidP="00EB627E">
      <w:pPr>
        <w:pStyle w:val="ListParagraph"/>
        <w:numPr>
          <w:ilvl w:val="0"/>
          <w:numId w:val="1"/>
        </w:numPr>
        <w:autoSpaceDE w:val="0"/>
        <w:autoSpaceDN w:val="0"/>
        <w:adjustRightInd w:val="0"/>
        <w:spacing w:after="0" w:line="240" w:lineRule="auto"/>
        <w:rPr>
          <w:rFonts w:cstheme="minorHAnsi"/>
          <w:kern w:val="0"/>
        </w:rPr>
      </w:pPr>
      <w:r>
        <w:rPr>
          <w:rFonts w:cstheme="minorHAnsi"/>
          <w:kern w:val="0"/>
        </w:rPr>
        <w:t>Proposed that the city consider offering local students the opportunity to be a “council member for a day.”</w:t>
      </w:r>
    </w:p>
    <w:p w14:paraId="4AF2BDC6" w14:textId="40D87AF8" w:rsidR="00EB627E" w:rsidRPr="00C2501C" w:rsidRDefault="00EB627E" w:rsidP="00EB627E">
      <w:pPr>
        <w:pStyle w:val="ListParagraph"/>
        <w:numPr>
          <w:ilvl w:val="0"/>
          <w:numId w:val="1"/>
        </w:numPr>
        <w:autoSpaceDE w:val="0"/>
        <w:autoSpaceDN w:val="0"/>
        <w:adjustRightInd w:val="0"/>
        <w:spacing w:after="0" w:line="240" w:lineRule="auto"/>
        <w:rPr>
          <w:rFonts w:cstheme="minorHAnsi"/>
          <w:kern w:val="0"/>
        </w:rPr>
      </w:pPr>
      <w:r>
        <w:rPr>
          <w:rFonts w:cstheme="minorHAnsi"/>
          <w:kern w:val="0"/>
        </w:rPr>
        <w:t>Said he’d like to see the city bring back ribbon-cutting ceremonies for new businesses</w:t>
      </w:r>
    </w:p>
    <w:p w14:paraId="5D673EE0" w14:textId="77777777" w:rsidR="00EB627E" w:rsidRDefault="00EB627E" w:rsidP="00EB627E">
      <w:pPr>
        <w:autoSpaceDE w:val="0"/>
        <w:autoSpaceDN w:val="0"/>
        <w:adjustRightInd w:val="0"/>
        <w:spacing w:after="0" w:line="240" w:lineRule="auto"/>
        <w:rPr>
          <w:rFonts w:cstheme="minorHAnsi"/>
          <w:kern w:val="0"/>
        </w:rPr>
      </w:pPr>
    </w:p>
    <w:p w14:paraId="5CE4116F" w14:textId="77777777" w:rsidR="00EB627E" w:rsidRPr="00C2501C" w:rsidRDefault="00EB627E" w:rsidP="00EB627E">
      <w:pPr>
        <w:autoSpaceDE w:val="0"/>
        <w:autoSpaceDN w:val="0"/>
        <w:adjustRightInd w:val="0"/>
        <w:spacing w:after="0" w:line="240" w:lineRule="auto"/>
        <w:rPr>
          <w:rFonts w:cstheme="minorHAnsi"/>
          <w:b/>
          <w:bCs/>
          <w:kern w:val="0"/>
        </w:rPr>
      </w:pPr>
      <w:r w:rsidRPr="00C2501C">
        <w:rPr>
          <w:rFonts w:cstheme="minorHAnsi"/>
          <w:b/>
          <w:bCs/>
          <w:kern w:val="0"/>
        </w:rPr>
        <w:t>Terry Eutis, Commissioner of Public Safety</w:t>
      </w:r>
    </w:p>
    <w:p w14:paraId="347DA50B" w14:textId="77777777" w:rsidR="00EB627E" w:rsidRDefault="00EB627E" w:rsidP="00EB627E">
      <w:pPr>
        <w:autoSpaceDE w:val="0"/>
        <w:autoSpaceDN w:val="0"/>
        <w:adjustRightInd w:val="0"/>
        <w:spacing w:after="0" w:line="240" w:lineRule="auto"/>
        <w:rPr>
          <w:rFonts w:cstheme="minorHAnsi"/>
          <w:kern w:val="0"/>
        </w:rPr>
      </w:pPr>
    </w:p>
    <w:p w14:paraId="47AD0AB1" w14:textId="77777777" w:rsidR="00EB627E" w:rsidRDefault="00EB627E" w:rsidP="00EB627E">
      <w:pPr>
        <w:autoSpaceDE w:val="0"/>
        <w:autoSpaceDN w:val="0"/>
        <w:adjustRightInd w:val="0"/>
        <w:spacing w:after="0" w:line="240" w:lineRule="auto"/>
        <w:rPr>
          <w:rFonts w:cstheme="minorHAnsi"/>
          <w:b/>
          <w:bCs/>
          <w:kern w:val="0"/>
        </w:rPr>
      </w:pPr>
    </w:p>
    <w:p w14:paraId="54800908" w14:textId="77777777" w:rsidR="00EB627E" w:rsidRPr="00060592" w:rsidRDefault="00EB627E" w:rsidP="00EB627E">
      <w:pPr>
        <w:autoSpaceDE w:val="0"/>
        <w:autoSpaceDN w:val="0"/>
        <w:adjustRightInd w:val="0"/>
        <w:spacing w:after="0" w:line="240" w:lineRule="auto"/>
        <w:rPr>
          <w:rFonts w:cstheme="minorHAnsi"/>
          <w:b/>
          <w:bCs/>
          <w:kern w:val="0"/>
        </w:rPr>
      </w:pPr>
      <w:r w:rsidRPr="00060592">
        <w:rPr>
          <w:rFonts w:cstheme="minorHAnsi"/>
          <w:b/>
          <w:bCs/>
          <w:kern w:val="0"/>
        </w:rPr>
        <w:t>Gregory McDermott, Commissioner of Streets, Water and Sewer</w:t>
      </w:r>
    </w:p>
    <w:p w14:paraId="4EE764DA" w14:textId="582E151B" w:rsidR="00EB627E" w:rsidRPr="00060592" w:rsidRDefault="00B7129F" w:rsidP="00EB627E">
      <w:pPr>
        <w:pStyle w:val="ListParagraph"/>
        <w:numPr>
          <w:ilvl w:val="0"/>
          <w:numId w:val="2"/>
        </w:numPr>
        <w:autoSpaceDE w:val="0"/>
        <w:autoSpaceDN w:val="0"/>
        <w:adjustRightInd w:val="0"/>
        <w:spacing w:after="0" w:line="240" w:lineRule="auto"/>
        <w:rPr>
          <w:rFonts w:cstheme="minorHAnsi"/>
          <w:kern w:val="0"/>
        </w:rPr>
      </w:pPr>
      <w:r>
        <w:rPr>
          <w:rFonts w:cstheme="minorHAnsi"/>
          <w:kern w:val="0"/>
        </w:rPr>
        <w:t>Thanked the city for giving him the chance to attend IML Conference in Chicago.</w:t>
      </w:r>
    </w:p>
    <w:p w14:paraId="1E14DD15" w14:textId="77777777" w:rsidR="00EB627E" w:rsidRPr="00060592" w:rsidRDefault="00EB627E" w:rsidP="00EB627E">
      <w:pPr>
        <w:pStyle w:val="ListParagraph"/>
        <w:numPr>
          <w:ilvl w:val="0"/>
          <w:numId w:val="2"/>
        </w:numPr>
        <w:autoSpaceDE w:val="0"/>
        <w:autoSpaceDN w:val="0"/>
        <w:adjustRightInd w:val="0"/>
        <w:spacing w:after="0" w:line="240" w:lineRule="auto"/>
        <w:rPr>
          <w:rFonts w:cstheme="minorHAnsi"/>
          <w:kern w:val="0"/>
        </w:rPr>
      </w:pPr>
      <w:r w:rsidRPr="00060592">
        <w:rPr>
          <w:rFonts w:cstheme="minorHAnsi"/>
          <w:kern w:val="0"/>
        </w:rPr>
        <w:t>Announced that hydrants will be flushed the week of Oct. 2</w:t>
      </w:r>
    </w:p>
    <w:p w14:paraId="217238F6" w14:textId="4DE9EAAB" w:rsidR="00EB627E" w:rsidRPr="00060592" w:rsidRDefault="00EB627E" w:rsidP="00EB627E">
      <w:pPr>
        <w:pStyle w:val="ListParagraph"/>
        <w:numPr>
          <w:ilvl w:val="0"/>
          <w:numId w:val="2"/>
        </w:numPr>
        <w:autoSpaceDE w:val="0"/>
        <w:autoSpaceDN w:val="0"/>
        <w:adjustRightInd w:val="0"/>
        <w:spacing w:after="0" w:line="240" w:lineRule="auto"/>
        <w:rPr>
          <w:rFonts w:cstheme="minorHAnsi"/>
          <w:kern w:val="0"/>
        </w:rPr>
      </w:pPr>
      <w:r w:rsidRPr="00060592">
        <w:rPr>
          <w:rFonts w:cstheme="minorHAnsi"/>
          <w:kern w:val="0"/>
        </w:rPr>
        <w:t xml:space="preserve">Branch chipping </w:t>
      </w:r>
      <w:r w:rsidR="00B7129F">
        <w:rPr>
          <w:rFonts w:cstheme="minorHAnsi"/>
          <w:kern w:val="0"/>
        </w:rPr>
        <w:t>starts Oct. 16</w:t>
      </w:r>
      <w:r w:rsidR="00B7129F" w:rsidRPr="00B7129F">
        <w:rPr>
          <w:rFonts w:cstheme="minorHAnsi"/>
          <w:kern w:val="0"/>
          <w:vertAlign w:val="superscript"/>
        </w:rPr>
        <w:t>th</w:t>
      </w:r>
      <w:r w:rsidR="00B7129F">
        <w:rPr>
          <w:rFonts w:cstheme="minorHAnsi"/>
          <w:kern w:val="0"/>
        </w:rPr>
        <w:t xml:space="preserve"> and leaf vac will begin Oct. 23</w:t>
      </w:r>
      <w:r w:rsidR="00B7129F" w:rsidRPr="00B7129F">
        <w:rPr>
          <w:rFonts w:cstheme="minorHAnsi"/>
          <w:kern w:val="0"/>
          <w:vertAlign w:val="superscript"/>
        </w:rPr>
        <w:t>rd</w:t>
      </w:r>
      <w:r w:rsidR="00B7129F">
        <w:rPr>
          <w:rFonts w:cstheme="minorHAnsi"/>
          <w:kern w:val="0"/>
        </w:rPr>
        <w:t>.</w:t>
      </w:r>
    </w:p>
    <w:p w14:paraId="35FFF009" w14:textId="77777777" w:rsidR="00EB627E" w:rsidRDefault="00EB627E" w:rsidP="00EB627E">
      <w:pPr>
        <w:autoSpaceDE w:val="0"/>
        <w:autoSpaceDN w:val="0"/>
        <w:adjustRightInd w:val="0"/>
        <w:spacing w:after="0" w:line="240" w:lineRule="auto"/>
        <w:rPr>
          <w:rFonts w:cstheme="minorHAnsi"/>
          <w:kern w:val="0"/>
        </w:rPr>
      </w:pPr>
    </w:p>
    <w:p w14:paraId="36A86BBA" w14:textId="77777777" w:rsidR="00EB627E" w:rsidRPr="00060592" w:rsidRDefault="00EB627E" w:rsidP="00EB627E">
      <w:pPr>
        <w:autoSpaceDE w:val="0"/>
        <w:autoSpaceDN w:val="0"/>
        <w:adjustRightInd w:val="0"/>
        <w:spacing w:after="0" w:line="240" w:lineRule="auto"/>
        <w:rPr>
          <w:rFonts w:cstheme="minorHAnsi"/>
          <w:b/>
          <w:bCs/>
          <w:kern w:val="0"/>
        </w:rPr>
      </w:pPr>
      <w:r w:rsidRPr="00060592">
        <w:rPr>
          <w:rFonts w:cstheme="minorHAnsi"/>
          <w:b/>
          <w:bCs/>
          <w:kern w:val="0"/>
        </w:rPr>
        <w:t>Rich Baldridge,  Commissioner of Public Property</w:t>
      </w:r>
    </w:p>
    <w:p w14:paraId="76398BF8" w14:textId="7D737CA2" w:rsidR="00EB627E" w:rsidRPr="00060592" w:rsidRDefault="00B7129F" w:rsidP="00EB627E">
      <w:pPr>
        <w:pStyle w:val="ListParagraph"/>
        <w:numPr>
          <w:ilvl w:val="0"/>
          <w:numId w:val="3"/>
        </w:numPr>
        <w:autoSpaceDE w:val="0"/>
        <w:autoSpaceDN w:val="0"/>
        <w:adjustRightInd w:val="0"/>
        <w:spacing w:after="0" w:line="240" w:lineRule="auto"/>
        <w:rPr>
          <w:rFonts w:cstheme="minorHAnsi"/>
          <w:kern w:val="0"/>
        </w:rPr>
      </w:pPr>
      <w:r>
        <w:rPr>
          <w:rFonts w:cstheme="minorHAnsi"/>
          <w:kern w:val="0"/>
        </w:rPr>
        <w:t>Said he found the IML Conference very informative and was appreciative of the chance to attend.</w:t>
      </w:r>
    </w:p>
    <w:p w14:paraId="18BB9B4A" w14:textId="7D327C74" w:rsidR="00EB627E" w:rsidRPr="00060592" w:rsidRDefault="00B7129F" w:rsidP="00EB627E">
      <w:pPr>
        <w:pStyle w:val="ListParagraph"/>
        <w:numPr>
          <w:ilvl w:val="0"/>
          <w:numId w:val="3"/>
        </w:numPr>
        <w:autoSpaceDE w:val="0"/>
        <w:autoSpaceDN w:val="0"/>
        <w:adjustRightInd w:val="0"/>
        <w:spacing w:after="0" w:line="240" w:lineRule="auto"/>
        <w:rPr>
          <w:rFonts w:cstheme="minorHAnsi"/>
          <w:kern w:val="0"/>
        </w:rPr>
      </w:pPr>
      <w:r>
        <w:rPr>
          <w:rFonts w:cstheme="minorHAnsi"/>
          <w:kern w:val="0"/>
        </w:rPr>
        <w:t>Reported that the Electric Dept. has been busy trimming trees from power lines to limit power outages in the future.</w:t>
      </w:r>
    </w:p>
    <w:p w14:paraId="70411276" w14:textId="520A9079" w:rsidR="00EB627E" w:rsidRPr="00060592" w:rsidRDefault="00B7129F" w:rsidP="00EB627E">
      <w:pPr>
        <w:pStyle w:val="ListParagraph"/>
        <w:numPr>
          <w:ilvl w:val="0"/>
          <w:numId w:val="3"/>
        </w:numPr>
        <w:autoSpaceDE w:val="0"/>
        <w:autoSpaceDN w:val="0"/>
        <w:adjustRightInd w:val="0"/>
        <w:spacing w:after="0" w:line="240" w:lineRule="auto"/>
        <w:rPr>
          <w:rFonts w:cstheme="minorHAnsi"/>
          <w:kern w:val="0"/>
        </w:rPr>
      </w:pPr>
      <w:r>
        <w:rPr>
          <w:rFonts w:cstheme="minorHAnsi"/>
          <w:kern w:val="0"/>
        </w:rPr>
        <w:t>Announced that the newest member of the Electric Dept. would be undergoing training for two weeks.</w:t>
      </w:r>
    </w:p>
    <w:p w14:paraId="0B6E3BFF" w14:textId="40563B26" w:rsidR="00EB627E" w:rsidRPr="00060592" w:rsidRDefault="00B7129F" w:rsidP="00EB627E">
      <w:pPr>
        <w:pStyle w:val="ListParagraph"/>
        <w:numPr>
          <w:ilvl w:val="0"/>
          <w:numId w:val="3"/>
        </w:numPr>
        <w:autoSpaceDE w:val="0"/>
        <w:autoSpaceDN w:val="0"/>
        <w:adjustRightInd w:val="0"/>
        <w:spacing w:after="0" w:line="240" w:lineRule="auto"/>
        <w:rPr>
          <w:rFonts w:cstheme="minorHAnsi"/>
          <w:kern w:val="0"/>
        </w:rPr>
      </w:pPr>
      <w:r>
        <w:rPr>
          <w:rFonts w:cstheme="minorHAnsi"/>
          <w:kern w:val="0"/>
        </w:rPr>
        <w:t>Announced the Parks and Recreation Dept. will be holding online registration for winter rec programs.</w:t>
      </w:r>
    </w:p>
    <w:p w14:paraId="6AAF877B" w14:textId="77777777" w:rsidR="00EB627E" w:rsidRDefault="00EB627E" w:rsidP="00EB627E">
      <w:pPr>
        <w:pStyle w:val="ListParagraph"/>
        <w:numPr>
          <w:ilvl w:val="0"/>
          <w:numId w:val="3"/>
        </w:numPr>
        <w:autoSpaceDE w:val="0"/>
        <w:autoSpaceDN w:val="0"/>
        <w:adjustRightInd w:val="0"/>
        <w:spacing w:after="0" w:line="240" w:lineRule="auto"/>
        <w:rPr>
          <w:rFonts w:cstheme="minorHAnsi"/>
          <w:kern w:val="0"/>
        </w:rPr>
      </w:pPr>
      <w:r>
        <w:rPr>
          <w:rFonts w:cstheme="minorHAnsi"/>
          <w:kern w:val="0"/>
        </w:rPr>
        <w:t xml:space="preserve">Announced the </w:t>
      </w:r>
      <w:r w:rsidRPr="00060592">
        <w:rPr>
          <w:rFonts w:cstheme="minorHAnsi"/>
          <w:kern w:val="0"/>
        </w:rPr>
        <w:t>We Are Oglesby Scarecrow contest</w:t>
      </w:r>
      <w:r>
        <w:rPr>
          <w:rFonts w:cstheme="minorHAnsi"/>
          <w:kern w:val="0"/>
        </w:rPr>
        <w:t>, which will be judged Oct. 21</w:t>
      </w:r>
    </w:p>
    <w:p w14:paraId="6AED74A3" w14:textId="77777777" w:rsidR="00EB627E" w:rsidRDefault="00EB627E" w:rsidP="00EB627E">
      <w:pPr>
        <w:autoSpaceDE w:val="0"/>
        <w:autoSpaceDN w:val="0"/>
        <w:adjustRightInd w:val="0"/>
        <w:spacing w:after="0" w:line="240" w:lineRule="auto"/>
        <w:rPr>
          <w:rFonts w:cstheme="minorHAnsi"/>
          <w:kern w:val="0"/>
        </w:rPr>
      </w:pPr>
    </w:p>
    <w:p w14:paraId="32A09431" w14:textId="77777777" w:rsidR="00EB627E" w:rsidRDefault="00EB627E" w:rsidP="00EB627E">
      <w:pPr>
        <w:autoSpaceDE w:val="0"/>
        <w:autoSpaceDN w:val="0"/>
        <w:adjustRightInd w:val="0"/>
        <w:spacing w:after="0" w:line="240" w:lineRule="auto"/>
        <w:rPr>
          <w:rFonts w:cstheme="minorHAnsi"/>
          <w:b/>
          <w:bCs/>
          <w:kern w:val="0"/>
        </w:rPr>
      </w:pPr>
      <w:r w:rsidRPr="00060592">
        <w:rPr>
          <w:rFonts w:cstheme="minorHAnsi"/>
          <w:b/>
          <w:bCs/>
          <w:kern w:val="0"/>
        </w:rPr>
        <w:t>Mayor’s Report</w:t>
      </w:r>
    </w:p>
    <w:p w14:paraId="5561E2C2" w14:textId="77777777" w:rsidR="00EB627E" w:rsidRDefault="00EB627E" w:rsidP="00EB627E">
      <w:pPr>
        <w:autoSpaceDE w:val="0"/>
        <w:autoSpaceDN w:val="0"/>
        <w:adjustRightInd w:val="0"/>
        <w:spacing w:after="0" w:line="240" w:lineRule="auto"/>
        <w:rPr>
          <w:rFonts w:cstheme="minorHAnsi"/>
          <w:b/>
          <w:bCs/>
          <w:kern w:val="0"/>
        </w:rPr>
      </w:pPr>
    </w:p>
    <w:p w14:paraId="274506D8" w14:textId="2580FBE7" w:rsidR="00EB627E" w:rsidRPr="00060592" w:rsidRDefault="00B7129F" w:rsidP="00EB627E">
      <w:pPr>
        <w:pStyle w:val="ListParagraph"/>
        <w:numPr>
          <w:ilvl w:val="0"/>
          <w:numId w:val="4"/>
        </w:numPr>
        <w:autoSpaceDE w:val="0"/>
        <w:autoSpaceDN w:val="0"/>
        <w:adjustRightInd w:val="0"/>
        <w:spacing w:after="0" w:line="240" w:lineRule="auto"/>
        <w:rPr>
          <w:rFonts w:cstheme="minorHAnsi"/>
          <w:kern w:val="0"/>
        </w:rPr>
      </w:pPr>
      <w:r>
        <w:rPr>
          <w:rFonts w:cstheme="minorHAnsi"/>
          <w:kern w:val="0"/>
        </w:rPr>
        <w:t>Invited residents to attend Harvest Fest on Oct. 21</w:t>
      </w:r>
    </w:p>
    <w:p w14:paraId="216F8A68" w14:textId="6974B27A" w:rsidR="00B7129F" w:rsidRDefault="00B7129F" w:rsidP="00B7129F">
      <w:pPr>
        <w:pStyle w:val="ListParagraph"/>
        <w:numPr>
          <w:ilvl w:val="0"/>
          <w:numId w:val="4"/>
        </w:numPr>
        <w:autoSpaceDE w:val="0"/>
        <w:autoSpaceDN w:val="0"/>
        <w:adjustRightInd w:val="0"/>
        <w:spacing w:after="0" w:line="240" w:lineRule="auto"/>
        <w:rPr>
          <w:rFonts w:cstheme="minorHAnsi"/>
          <w:kern w:val="0"/>
        </w:rPr>
      </w:pPr>
      <w:r>
        <w:rPr>
          <w:rFonts w:cstheme="minorHAnsi"/>
          <w:kern w:val="0"/>
        </w:rPr>
        <w:t>Encouraged residents to participate in the We Are Oglesby scarecrow contest.</w:t>
      </w:r>
    </w:p>
    <w:p w14:paraId="57300A4A" w14:textId="7BE0B92E" w:rsidR="00B7129F" w:rsidRDefault="00B7129F" w:rsidP="00B7129F">
      <w:pPr>
        <w:pStyle w:val="ListParagraph"/>
        <w:numPr>
          <w:ilvl w:val="0"/>
          <w:numId w:val="4"/>
        </w:numPr>
        <w:autoSpaceDE w:val="0"/>
        <w:autoSpaceDN w:val="0"/>
        <w:adjustRightInd w:val="0"/>
        <w:spacing w:after="0" w:line="240" w:lineRule="auto"/>
        <w:rPr>
          <w:rFonts w:cstheme="minorHAnsi"/>
          <w:kern w:val="0"/>
        </w:rPr>
      </w:pPr>
      <w:r>
        <w:rPr>
          <w:rFonts w:cstheme="minorHAnsi"/>
          <w:kern w:val="0"/>
        </w:rPr>
        <w:t>Announced the Bar Owners Association’s Zombie Pub Crawl on Oct. 21</w:t>
      </w:r>
    </w:p>
    <w:p w14:paraId="16BE298D" w14:textId="07442C09" w:rsidR="00B7129F" w:rsidRDefault="00B7129F" w:rsidP="00B7129F">
      <w:pPr>
        <w:pStyle w:val="ListParagraph"/>
        <w:numPr>
          <w:ilvl w:val="0"/>
          <w:numId w:val="4"/>
        </w:numPr>
        <w:autoSpaceDE w:val="0"/>
        <w:autoSpaceDN w:val="0"/>
        <w:adjustRightInd w:val="0"/>
        <w:spacing w:after="0" w:line="240" w:lineRule="auto"/>
        <w:rPr>
          <w:rFonts w:cstheme="minorHAnsi"/>
          <w:kern w:val="0"/>
        </w:rPr>
      </w:pPr>
      <w:r>
        <w:rPr>
          <w:rFonts w:cstheme="minorHAnsi"/>
          <w:kern w:val="0"/>
        </w:rPr>
        <w:lastRenderedPageBreak/>
        <w:t>Told about his experience at the IML conference</w:t>
      </w:r>
      <w:r w:rsidR="006E2E10">
        <w:rPr>
          <w:rFonts w:cstheme="minorHAnsi"/>
          <w:kern w:val="0"/>
        </w:rPr>
        <w:t xml:space="preserve"> in the Mayors’ Roundtable and how it made him realize how much safer our community is than others.  He credited the citizens and the police department’s community policing with making Oglesby a safer community.</w:t>
      </w:r>
      <w:r w:rsidR="00AB55DF">
        <w:rPr>
          <w:rFonts w:cstheme="minorHAnsi"/>
          <w:kern w:val="0"/>
        </w:rPr>
        <w:br/>
      </w:r>
    </w:p>
    <w:p w14:paraId="6147FD88" w14:textId="3B69D4D5" w:rsidR="006E2E10" w:rsidRDefault="006E2E10" w:rsidP="006E2E10">
      <w:pPr>
        <w:rPr>
          <w:b/>
          <w:bCs/>
        </w:rPr>
      </w:pPr>
      <w:r w:rsidRPr="006E2E10">
        <w:rPr>
          <w:rFonts w:cstheme="minorHAnsi"/>
          <w:b/>
          <w:bCs/>
          <w:kern w:val="0"/>
        </w:rPr>
        <w:t>A MOTION WAS MADE</w:t>
      </w:r>
      <w:r>
        <w:rPr>
          <w:rFonts w:cstheme="minorHAnsi"/>
          <w:kern w:val="0"/>
        </w:rPr>
        <w:t xml:space="preserve"> by Eutis, </w:t>
      </w:r>
      <w:r w:rsidRPr="006E2E10">
        <w:rPr>
          <w:rFonts w:cstheme="minorHAnsi"/>
          <w:b/>
          <w:bCs/>
          <w:kern w:val="0"/>
        </w:rPr>
        <w:t>SECONDED</w:t>
      </w:r>
      <w:r>
        <w:rPr>
          <w:rFonts w:cstheme="minorHAnsi"/>
          <w:kern w:val="0"/>
        </w:rPr>
        <w:t xml:space="preserve"> by Baldridge to go into executive session at 8:04 pm for the purpose of discussing “</w:t>
      </w:r>
      <w:r w:rsidRPr="006E2E10">
        <w:t>collective negotiating matters or deliberations concerning salary schedules for one or more classes of employees</w:t>
      </w:r>
      <w:r>
        <w:t xml:space="preserve">,” </w:t>
      </w:r>
      <w:r w:rsidRPr="006E2E10">
        <w:rPr>
          <w:b/>
          <w:bCs/>
        </w:rPr>
        <w:t>AYES:</w:t>
      </w:r>
      <w:r>
        <w:t xml:space="preserve">  Baldridge, Eutis, McDermott, Stefanelli, Curran. </w:t>
      </w:r>
      <w:r w:rsidRPr="006E2E10">
        <w:rPr>
          <w:b/>
          <w:bCs/>
        </w:rPr>
        <w:t>NAYS:</w:t>
      </w:r>
      <w:r>
        <w:t xml:space="preserve"> None.  </w:t>
      </w:r>
      <w:r w:rsidRPr="006E2E10">
        <w:rPr>
          <w:b/>
          <w:bCs/>
        </w:rPr>
        <w:t>MOTION CARRIED.</w:t>
      </w:r>
    </w:p>
    <w:p w14:paraId="518F4193" w14:textId="0B08663E" w:rsidR="006E2E10" w:rsidRDefault="006E2E10" w:rsidP="006E2E10">
      <w:pPr>
        <w:rPr>
          <w:b/>
          <w:bCs/>
        </w:rPr>
      </w:pPr>
      <w:r w:rsidRPr="006E2E10">
        <w:rPr>
          <w:rFonts w:cstheme="minorHAnsi"/>
          <w:b/>
          <w:bCs/>
          <w:kern w:val="0"/>
        </w:rPr>
        <w:t>A MOTION WAS MADE</w:t>
      </w:r>
      <w:r>
        <w:rPr>
          <w:rFonts w:cstheme="minorHAnsi"/>
          <w:kern w:val="0"/>
        </w:rPr>
        <w:t xml:space="preserve"> by </w:t>
      </w:r>
      <w:r w:rsidR="006A5B8A">
        <w:rPr>
          <w:rFonts w:cstheme="minorHAnsi"/>
          <w:kern w:val="0"/>
        </w:rPr>
        <w:t>McDermott</w:t>
      </w:r>
      <w:r>
        <w:rPr>
          <w:rFonts w:cstheme="minorHAnsi"/>
          <w:kern w:val="0"/>
        </w:rPr>
        <w:t xml:space="preserve">, </w:t>
      </w:r>
      <w:r w:rsidRPr="006E2E10">
        <w:rPr>
          <w:rFonts w:cstheme="minorHAnsi"/>
          <w:b/>
          <w:bCs/>
          <w:kern w:val="0"/>
        </w:rPr>
        <w:t>SECONDED</w:t>
      </w:r>
      <w:r>
        <w:rPr>
          <w:rFonts w:cstheme="minorHAnsi"/>
          <w:kern w:val="0"/>
        </w:rPr>
        <w:t xml:space="preserve"> by Bald</w:t>
      </w:r>
      <w:r w:rsidR="006A5B8A">
        <w:rPr>
          <w:rFonts w:cstheme="minorHAnsi"/>
          <w:kern w:val="0"/>
        </w:rPr>
        <w:t>ridge</w:t>
      </w:r>
      <w:r>
        <w:rPr>
          <w:rFonts w:cstheme="minorHAnsi"/>
          <w:kern w:val="0"/>
        </w:rPr>
        <w:t xml:space="preserve"> to </w:t>
      </w:r>
      <w:r w:rsidR="006A5B8A">
        <w:rPr>
          <w:rFonts w:cstheme="minorHAnsi"/>
          <w:kern w:val="0"/>
        </w:rPr>
        <w:t xml:space="preserve">resume the regular meeting of the city council. At 9:42 pm. </w:t>
      </w:r>
      <w:r w:rsidRPr="006E2E10">
        <w:rPr>
          <w:b/>
          <w:bCs/>
        </w:rPr>
        <w:t>AYES:</w:t>
      </w:r>
      <w:r>
        <w:t xml:space="preserve">  Baldridge, Eutis, McDermott, Stefanelli, Curran. </w:t>
      </w:r>
      <w:r w:rsidRPr="006E2E10">
        <w:rPr>
          <w:b/>
          <w:bCs/>
        </w:rPr>
        <w:t>NAYS:</w:t>
      </w:r>
      <w:r>
        <w:t xml:space="preserve"> None.  </w:t>
      </w:r>
      <w:r w:rsidRPr="006E2E10">
        <w:rPr>
          <w:b/>
          <w:bCs/>
        </w:rPr>
        <w:t>MOTION CARRIED.</w:t>
      </w:r>
    </w:p>
    <w:p w14:paraId="68ABBC5F" w14:textId="2197984F" w:rsidR="006A5B8A" w:rsidRDefault="006A5B8A" w:rsidP="006A5B8A">
      <w:pPr>
        <w:rPr>
          <w:b/>
          <w:bCs/>
        </w:rPr>
      </w:pPr>
      <w:r w:rsidRPr="006E2E10">
        <w:rPr>
          <w:rFonts w:cstheme="minorHAnsi"/>
          <w:b/>
          <w:bCs/>
          <w:kern w:val="0"/>
        </w:rPr>
        <w:t>A MOTION WAS MADE</w:t>
      </w:r>
      <w:r>
        <w:rPr>
          <w:rFonts w:cstheme="minorHAnsi"/>
          <w:kern w:val="0"/>
        </w:rPr>
        <w:t xml:space="preserve"> by Eutis, </w:t>
      </w:r>
      <w:r w:rsidRPr="006E2E10">
        <w:rPr>
          <w:rFonts w:cstheme="minorHAnsi"/>
          <w:b/>
          <w:bCs/>
          <w:kern w:val="0"/>
        </w:rPr>
        <w:t>SECONDED</w:t>
      </w:r>
      <w:r>
        <w:rPr>
          <w:rFonts w:cstheme="minorHAnsi"/>
          <w:kern w:val="0"/>
        </w:rPr>
        <w:t xml:space="preserve"> by Stefanelli to send the Memorandum of Understanding with the FOP to the attorney for review.  The MOU addresses an increase in police pay to remain competitive in attracting and retaining police officers. </w:t>
      </w:r>
      <w:r w:rsidRPr="006E2E10">
        <w:rPr>
          <w:b/>
          <w:bCs/>
        </w:rPr>
        <w:t>AYES:</w:t>
      </w:r>
      <w:r>
        <w:t xml:space="preserve">  Baldridge, Eutis, McDermott, Stefanelli, Curran. </w:t>
      </w:r>
      <w:r w:rsidRPr="006E2E10">
        <w:rPr>
          <w:b/>
          <w:bCs/>
        </w:rPr>
        <w:t>NAYS:</w:t>
      </w:r>
      <w:r>
        <w:t xml:space="preserve"> None.  </w:t>
      </w:r>
      <w:r w:rsidRPr="006E2E10">
        <w:rPr>
          <w:b/>
          <w:bCs/>
        </w:rPr>
        <w:t>MOTION CARRIED.</w:t>
      </w:r>
    </w:p>
    <w:p w14:paraId="66184484" w14:textId="06F6FD06" w:rsidR="006A5B8A" w:rsidRPr="006A5B8A" w:rsidRDefault="006A5B8A" w:rsidP="006A5B8A">
      <w:pPr>
        <w:rPr>
          <w:rFonts w:cstheme="minorHAnsi"/>
          <w:kern w:val="0"/>
        </w:rPr>
      </w:pPr>
      <w:r w:rsidRPr="006E2E10">
        <w:rPr>
          <w:rFonts w:cstheme="minorHAnsi"/>
          <w:b/>
          <w:bCs/>
          <w:kern w:val="0"/>
        </w:rPr>
        <w:t>A MOTION WAS MADE</w:t>
      </w:r>
      <w:r>
        <w:rPr>
          <w:rFonts w:cstheme="minorHAnsi"/>
          <w:kern w:val="0"/>
        </w:rPr>
        <w:t xml:space="preserve"> by Stefanelli, </w:t>
      </w:r>
      <w:r w:rsidRPr="006E2E10">
        <w:rPr>
          <w:rFonts w:cstheme="minorHAnsi"/>
          <w:b/>
          <w:bCs/>
          <w:kern w:val="0"/>
        </w:rPr>
        <w:t>SECONDED</w:t>
      </w:r>
      <w:r>
        <w:rPr>
          <w:rFonts w:cstheme="minorHAnsi"/>
          <w:kern w:val="0"/>
        </w:rPr>
        <w:t xml:space="preserve"> by McDermott to adjourn at 8:45 pm. </w:t>
      </w:r>
      <w:r>
        <w:rPr>
          <w:rFonts w:cstheme="minorHAnsi"/>
          <w:kern w:val="0"/>
        </w:rPr>
        <w:br/>
      </w:r>
      <w:r w:rsidRPr="006E2E10">
        <w:rPr>
          <w:b/>
          <w:bCs/>
        </w:rPr>
        <w:t>AYES:</w:t>
      </w:r>
      <w:r>
        <w:t xml:space="preserve">  Baldridge, Eutis, McDermott, Stefanelli, Curran. </w:t>
      </w:r>
      <w:r w:rsidRPr="006E2E10">
        <w:rPr>
          <w:b/>
          <w:bCs/>
        </w:rPr>
        <w:t>NAYS:</w:t>
      </w:r>
      <w:r>
        <w:t xml:space="preserve"> None.  </w:t>
      </w:r>
      <w:r w:rsidRPr="006E2E10">
        <w:rPr>
          <w:b/>
          <w:bCs/>
        </w:rPr>
        <w:t>MOTION CARRIED.</w:t>
      </w:r>
    </w:p>
    <w:p w14:paraId="4A958B92" w14:textId="77777777" w:rsidR="006A5B8A" w:rsidRDefault="006A5B8A" w:rsidP="006A5B8A">
      <w:pPr>
        <w:rPr>
          <w:b/>
          <w:bCs/>
        </w:rPr>
      </w:pPr>
    </w:p>
    <w:p w14:paraId="2C4831D0" w14:textId="77777777" w:rsidR="006A5B8A" w:rsidRDefault="006A5B8A" w:rsidP="006E2E10">
      <w:pPr>
        <w:rPr>
          <w:b/>
          <w:bCs/>
        </w:rPr>
      </w:pPr>
    </w:p>
    <w:p w14:paraId="1C3C54D5" w14:textId="77777777" w:rsidR="006E2E10" w:rsidRDefault="006E2E10" w:rsidP="006E2E10">
      <w:pPr>
        <w:rPr>
          <w:b/>
          <w:bCs/>
        </w:rPr>
      </w:pPr>
    </w:p>
    <w:p w14:paraId="13043D16" w14:textId="58630D69" w:rsidR="006E2E10" w:rsidRPr="006E2E10" w:rsidRDefault="006E2E10" w:rsidP="006E2E10">
      <w:pPr>
        <w:rPr>
          <w:b/>
          <w:bCs/>
          <w:sz w:val="28"/>
          <w:szCs w:val="28"/>
        </w:rPr>
      </w:pPr>
    </w:p>
    <w:p w14:paraId="4FCFCA60" w14:textId="21D62479" w:rsidR="006E2E10" w:rsidRPr="006E2E10" w:rsidRDefault="006E2E10" w:rsidP="006E2E10">
      <w:pPr>
        <w:autoSpaceDE w:val="0"/>
        <w:autoSpaceDN w:val="0"/>
        <w:adjustRightInd w:val="0"/>
        <w:spacing w:after="0" w:line="240" w:lineRule="auto"/>
        <w:ind w:left="360"/>
        <w:rPr>
          <w:rFonts w:cstheme="minorHAnsi"/>
          <w:kern w:val="0"/>
        </w:rPr>
      </w:pPr>
    </w:p>
    <w:p w14:paraId="170CFC66" w14:textId="77777777" w:rsidR="006E2E10" w:rsidRPr="006E2E10" w:rsidRDefault="006E2E10" w:rsidP="006E2E10">
      <w:pPr>
        <w:autoSpaceDE w:val="0"/>
        <w:autoSpaceDN w:val="0"/>
        <w:adjustRightInd w:val="0"/>
        <w:spacing w:after="0" w:line="240" w:lineRule="auto"/>
        <w:ind w:left="360"/>
        <w:rPr>
          <w:rFonts w:cstheme="minorHAnsi"/>
          <w:kern w:val="0"/>
        </w:rPr>
      </w:pPr>
    </w:p>
    <w:p w14:paraId="1F4ED49B" w14:textId="77777777" w:rsidR="00EB627E" w:rsidRDefault="00EB627E" w:rsidP="00EB627E">
      <w:pPr>
        <w:autoSpaceDE w:val="0"/>
        <w:autoSpaceDN w:val="0"/>
        <w:adjustRightInd w:val="0"/>
        <w:spacing w:after="0" w:line="240" w:lineRule="auto"/>
        <w:rPr>
          <w:rFonts w:cstheme="minorHAnsi"/>
          <w:kern w:val="0"/>
        </w:rPr>
      </w:pPr>
    </w:p>
    <w:p w14:paraId="2E98AEEF" w14:textId="77777777" w:rsidR="00EB627E" w:rsidRDefault="00EB627E" w:rsidP="00CF0B3C"/>
    <w:p w14:paraId="559ADABE" w14:textId="77777777" w:rsidR="006F7D8F" w:rsidRPr="006F7D8F" w:rsidRDefault="006F7D8F" w:rsidP="00CF0B3C"/>
    <w:p w14:paraId="5E31BE89" w14:textId="77777777" w:rsidR="00E9246A" w:rsidRDefault="00E9246A" w:rsidP="00CF0B3C"/>
    <w:p w14:paraId="0509D2E8" w14:textId="478AA456" w:rsidR="000F3951" w:rsidRPr="000F3951" w:rsidRDefault="000F3951" w:rsidP="00CF0B3C">
      <w:r>
        <w:t xml:space="preserve"> </w:t>
      </w:r>
    </w:p>
    <w:p w14:paraId="560CC90C" w14:textId="77777777" w:rsidR="000F3951" w:rsidRDefault="000F3951" w:rsidP="00CF0B3C">
      <w:pPr>
        <w:rPr>
          <w:b/>
          <w:bCs/>
        </w:rPr>
      </w:pPr>
    </w:p>
    <w:p w14:paraId="184808F7" w14:textId="77777777" w:rsidR="00CF0B3C" w:rsidRDefault="00CF0B3C" w:rsidP="00CF0B3C">
      <w:pPr>
        <w:rPr>
          <w:b/>
          <w:bCs/>
        </w:rPr>
      </w:pPr>
    </w:p>
    <w:p w14:paraId="1BA341F0" w14:textId="77777777" w:rsidR="00CF0B3C" w:rsidRDefault="00CF0B3C" w:rsidP="00CF0B3C">
      <w:pPr>
        <w:rPr>
          <w:b/>
          <w:bCs/>
        </w:rPr>
      </w:pPr>
    </w:p>
    <w:p w14:paraId="042E79AB" w14:textId="77777777" w:rsidR="00CF0B3C" w:rsidRDefault="00CF0B3C" w:rsidP="00CF0B3C">
      <w:pPr>
        <w:rPr>
          <w:b/>
          <w:bCs/>
        </w:rPr>
      </w:pPr>
    </w:p>
    <w:p w14:paraId="7553D3E4" w14:textId="3AE27190" w:rsidR="00CF0B3C" w:rsidRPr="00CF0B3C" w:rsidRDefault="00CF0B3C" w:rsidP="00AF5C89"/>
    <w:p w14:paraId="20782815" w14:textId="77777777" w:rsidR="00CF0B3C" w:rsidRDefault="00CF0B3C" w:rsidP="00AF5C89">
      <w:pPr>
        <w:rPr>
          <w:b/>
          <w:bCs/>
        </w:rPr>
      </w:pPr>
    </w:p>
    <w:p w14:paraId="1A98E285" w14:textId="77777777" w:rsidR="00AF5C89" w:rsidRPr="00AF5C89" w:rsidRDefault="00AF5C89" w:rsidP="00AF5C89"/>
    <w:p w14:paraId="6B53DFCD" w14:textId="77777777" w:rsidR="00B62958" w:rsidRDefault="00B62958" w:rsidP="00B62958">
      <w:pPr>
        <w:rPr>
          <w:b/>
          <w:bCs/>
        </w:rPr>
      </w:pPr>
    </w:p>
    <w:p w14:paraId="0D5F5B84" w14:textId="1C05E450" w:rsidR="00B62958" w:rsidRPr="00B62958" w:rsidRDefault="00B62958" w:rsidP="00B62958"/>
    <w:p w14:paraId="47D4A5F9" w14:textId="75DDE32B" w:rsidR="00B62958" w:rsidRPr="00B62958" w:rsidRDefault="00B62958" w:rsidP="00B62958"/>
    <w:p w14:paraId="237D80A5" w14:textId="77777777" w:rsidR="00B62958" w:rsidRDefault="00B62958" w:rsidP="00B62958">
      <w:pPr>
        <w:rPr>
          <w:b/>
          <w:bCs/>
        </w:rPr>
      </w:pPr>
    </w:p>
    <w:p w14:paraId="4AC0EE17" w14:textId="67B2EDB0" w:rsidR="00A906BA" w:rsidRPr="00A906BA" w:rsidRDefault="00A906BA" w:rsidP="00A906BA"/>
    <w:p w14:paraId="40DCEB0E" w14:textId="04EE9950" w:rsidR="00A906BA" w:rsidRPr="00A906BA" w:rsidRDefault="00A906BA"/>
    <w:sectPr w:rsidR="00A906BA" w:rsidRPr="00A90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2CBD"/>
    <w:multiLevelType w:val="hybridMultilevel"/>
    <w:tmpl w:val="04B6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E2AC1"/>
    <w:multiLevelType w:val="hybridMultilevel"/>
    <w:tmpl w:val="C18EE4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16DDB"/>
    <w:multiLevelType w:val="hybridMultilevel"/>
    <w:tmpl w:val="9788B4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22335"/>
    <w:multiLevelType w:val="hybridMultilevel"/>
    <w:tmpl w:val="D8E692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21BA0"/>
    <w:multiLevelType w:val="hybridMultilevel"/>
    <w:tmpl w:val="E8A0F4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263651">
    <w:abstractNumId w:val="1"/>
  </w:num>
  <w:num w:numId="2" w16cid:durableId="947467948">
    <w:abstractNumId w:val="2"/>
  </w:num>
  <w:num w:numId="3" w16cid:durableId="1153136282">
    <w:abstractNumId w:val="4"/>
  </w:num>
  <w:num w:numId="4" w16cid:durableId="954486779">
    <w:abstractNumId w:val="3"/>
  </w:num>
  <w:num w:numId="5" w16cid:durableId="213512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35"/>
    <w:rsid w:val="000F3951"/>
    <w:rsid w:val="000F3E94"/>
    <w:rsid w:val="001069B2"/>
    <w:rsid w:val="00355735"/>
    <w:rsid w:val="003907B7"/>
    <w:rsid w:val="00544061"/>
    <w:rsid w:val="005F5453"/>
    <w:rsid w:val="006A5B8A"/>
    <w:rsid w:val="006E2E10"/>
    <w:rsid w:val="006F7D8F"/>
    <w:rsid w:val="007B1FE4"/>
    <w:rsid w:val="008F717A"/>
    <w:rsid w:val="00921727"/>
    <w:rsid w:val="00A86583"/>
    <w:rsid w:val="00A906BA"/>
    <w:rsid w:val="00AB55DF"/>
    <w:rsid w:val="00AF5C89"/>
    <w:rsid w:val="00B62958"/>
    <w:rsid w:val="00B7129F"/>
    <w:rsid w:val="00CF0B3C"/>
    <w:rsid w:val="00D67913"/>
    <w:rsid w:val="00E9246A"/>
    <w:rsid w:val="00EB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0FB2"/>
  <w15:docId w15:val="{A97E62B6-953B-4BBB-B1FD-2E5FAB51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5</cp:revision>
  <dcterms:created xsi:type="dcterms:W3CDTF">2023-10-10T16:11:00Z</dcterms:created>
  <dcterms:modified xsi:type="dcterms:W3CDTF">2023-10-16T12:44:00Z</dcterms:modified>
</cp:coreProperties>
</file>